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XSpec="center" w:tblpY="916"/>
        <w:tblW w:w="10319" w:type="dxa"/>
        <w:tblLook w:val="04A0" w:firstRow="1" w:lastRow="0" w:firstColumn="1" w:lastColumn="0" w:noHBand="0" w:noVBand="1"/>
      </w:tblPr>
      <w:tblGrid>
        <w:gridCol w:w="7244"/>
        <w:gridCol w:w="3075"/>
      </w:tblGrid>
      <w:tr w:rsidR="008D5EA1" w14:paraId="067B4C79" w14:textId="77777777" w:rsidTr="001D52F4">
        <w:trPr>
          <w:trHeight w:val="603"/>
        </w:trPr>
        <w:tc>
          <w:tcPr>
            <w:tcW w:w="7650" w:type="dxa"/>
          </w:tcPr>
          <w:p w14:paraId="5907C7CB" w14:textId="77777777" w:rsidR="008D5EA1" w:rsidRPr="008D5EA1" w:rsidRDefault="00956274" w:rsidP="00440031">
            <w:pPr>
              <w:ind w:right="-567"/>
              <w:jc w:val="left"/>
              <w:rPr>
                <w:rFonts w:ascii="Arial Narrow" w:hAnsi="Arial Narrow"/>
                <w:sz w:val="20"/>
                <w:szCs w:val="20"/>
              </w:rPr>
            </w:pPr>
            <w:bookmarkStart w:id="0" w:name="_GoBack"/>
            <w:bookmarkEnd w:id="0"/>
            <w:r w:rsidRPr="004C00FC">
              <w:rPr>
                <w:rFonts w:ascii="Arial" w:hAnsi="Arial" w:cs="Arial"/>
                <w:noProof/>
                <w:lang w:eastAsia="de-DE"/>
              </w:rPr>
              <mc:AlternateContent>
                <mc:Choice Requires="wps">
                  <w:drawing>
                    <wp:anchor distT="0" distB="0" distL="114300" distR="114300" simplePos="0" relativeHeight="251659264" behindDoc="0" locked="0" layoutInCell="1" allowOverlap="1" wp14:anchorId="21211AB2" wp14:editId="3D10420C">
                      <wp:simplePos x="0" y="0"/>
                      <wp:positionH relativeFrom="column">
                        <wp:posOffset>-81450</wp:posOffset>
                      </wp:positionH>
                      <wp:positionV relativeFrom="paragraph">
                        <wp:posOffset>-589308</wp:posOffset>
                      </wp:positionV>
                      <wp:extent cx="6564574" cy="554355"/>
                      <wp:effectExtent l="0" t="0" r="27305"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574" cy="55435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6408C3C5" w14:textId="77777777" w:rsidR="007442B8" w:rsidRPr="00AE1F07" w:rsidRDefault="007442B8" w:rsidP="007442B8">
                                  <w:pPr>
                                    <w:jc w:val="left"/>
                                    <w:rPr>
                                      <w:b/>
                                      <w:sz w:val="24"/>
                                      <w:szCs w:val="24"/>
                                    </w:rPr>
                                  </w:pPr>
                                  <w:r w:rsidRPr="00B072F6">
                                    <w:rPr>
                                      <w:rFonts w:cstheme="minorHAnsi"/>
                                      <w:b/>
                                      <w:sz w:val="28"/>
                                      <w:szCs w:val="28"/>
                                    </w:rPr>
                                    <w:t>□</w:t>
                                  </w:r>
                                  <w:r>
                                    <w:rPr>
                                      <w:b/>
                                      <w:sz w:val="28"/>
                                      <w:szCs w:val="28"/>
                                    </w:rPr>
                                    <w:tab/>
                                  </w:r>
                                  <w:r w:rsidRPr="00B072F6">
                                    <w:rPr>
                                      <w:rFonts w:ascii="Arial Narrow" w:hAnsi="Arial Narrow"/>
                                      <w:b/>
                                      <w:sz w:val="24"/>
                                      <w:szCs w:val="24"/>
                                    </w:rPr>
                                    <w:t xml:space="preserve">Abschussplan </w:t>
                                  </w:r>
                                  <w:r w:rsidRPr="00B072F6">
                                    <w:rPr>
                                      <w:rFonts w:ascii="Arial Narrow" w:hAnsi="Arial Narrow"/>
                                      <w:b/>
                                      <w:sz w:val="24"/>
                                      <w:szCs w:val="24"/>
                                    </w:rPr>
                                    <w:br/>
                                  </w:r>
                                  <w:r w:rsidRPr="00B072F6">
                                    <w:rPr>
                                      <w:rFonts w:ascii="Arial Narrow" w:hAnsi="Arial Narrow" w:cstheme="minorHAnsi"/>
                                      <w:b/>
                                      <w:sz w:val="28"/>
                                      <w:szCs w:val="28"/>
                                    </w:rPr>
                                    <w:t>□</w:t>
                                  </w:r>
                                  <w:r>
                                    <w:rPr>
                                      <w:rFonts w:ascii="Arial Narrow" w:hAnsi="Arial Narrow"/>
                                      <w:b/>
                                      <w:sz w:val="28"/>
                                      <w:szCs w:val="28"/>
                                    </w:rPr>
                                    <w:tab/>
                                  </w:r>
                                  <w:r w:rsidRPr="00B072F6">
                                    <w:rPr>
                                      <w:rFonts w:ascii="Arial Narrow" w:hAnsi="Arial Narrow"/>
                                      <w:b/>
                                      <w:sz w:val="24"/>
                                      <w:szCs w:val="24"/>
                                    </w:rPr>
                                    <w:t xml:space="preserve">Gruppenabschussplan </w:t>
                                  </w:r>
                                  <w:r w:rsidR="008D5EA1">
                                    <w:rPr>
                                      <w:rFonts w:ascii="Arial Narrow" w:hAnsi="Arial Narrow"/>
                                      <w:b/>
                                      <w:sz w:val="24"/>
                                      <w:szCs w:val="24"/>
                                    </w:rPr>
                                    <w:t>(GAP)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11AB2" id="_x0000_t202" coordsize="21600,21600" o:spt="202" path="m,l,21600r21600,l21600,xe">
                      <v:stroke joinstyle="miter"/>
                      <v:path gradientshapeok="t" o:connecttype="rect"/>
                    </v:shapetype>
                    <v:shape id="Textfeld 2" o:spid="_x0000_s1026" type="#_x0000_t202" style="position:absolute;margin-left:-6.4pt;margin-top:-46.4pt;width:516.9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" fillcolor="white [3201]" strokecolor="black [3200]" strokeweight="1pt">
                      <v:textbox>
                        <w:txbxContent>
                          <w:p w14:paraId="6408C3C5" w14:textId="77777777" w:rsidR="007442B8" w:rsidRPr="00AE1F07" w:rsidRDefault="007442B8" w:rsidP="007442B8">
                            <w:pPr>
                              <w:jc w:val="left"/>
                              <w:rPr>
                                <w:b/>
                                <w:sz w:val="24"/>
                                <w:szCs w:val="24"/>
                              </w:rPr>
                            </w:pPr>
                            <w:r w:rsidRPr="00B072F6">
                              <w:rPr>
                                <w:rFonts w:cstheme="minorHAnsi"/>
                                <w:b/>
                                <w:sz w:val="28"/>
                                <w:szCs w:val="28"/>
                              </w:rPr>
                              <w:t>□</w:t>
                            </w:r>
                            <w:r>
                              <w:rPr>
                                <w:b/>
                                <w:sz w:val="28"/>
                                <w:szCs w:val="28"/>
                              </w:rPr>
                              <w:tab/>
                            </w:r>
                            <w:r w:rsidRPr="00B072F6">
                              <w:rPr>
                                <w:rFonts w:ascii="Arial Narrow" w:hAnsi="Arial Narrow"/>
                                <w:b/>
                                <w:sz w:val="24"/>
                                <w:szCs w:val="24"/>
                              </w:rPr>
                              <w:t xml:space="preserve">Abschussplan </w:t>
                            </w:r>
                            <w:r w:rsidRPr="00B072F6">
                              <w:rPr>
                                <w:rFonts w:ascii="Arial Narrow" w:hAnsi="Arial Narrow"/>
                                <w:b/>
                                <w:sz w:val="24"/>
                                <w:szCs w:val="24"/>
                              </w:rPr>
                              <w:br/>
                            </w:r>
                            <w:r w:rsidRPr="00B072F6">
                              <w:rPr>
                                <w:rFonts w:ascii="Arial Narrow" w:hAnsi="Arial Narrow" w:cstheme="minorHAnsi"/>
                                <w:b/>
                                <w:sz w:val="28"/>
                                <w:szCs w:val="28"/>
                              </w:rPr>
                              <w:t>□</w:t>
                            </w:r>
                            <w:r>
                              <w:rPr>
                                <w:rFonts w:ascii="Arial Narrow" w:hAnsi="Arial Narrow"/>
                                <w:b/>
                                <w:sz w:val="28"/>
                                <w:szCs w:val="28"/>
                              </w:rPr>
                              <w:tab/>
                            </w:r>
                            <w:r w:rsidRPr="00B072F6">
                              <w:rPr>
                                <w:rFonts w:ascii="Arial Narrow" w:hAnsi="Arial Narrow"/>
                                <w:b/>
                                <w:sz w:val="24"/>
                                <w:szCs w:val="24"/>
                              </w:rPr>
                              <w:t xml:space="preserve">Gruppenabschussplan </w:t>
                            </w:r>
                            <w:r w:rsidR="008D5EA1">
                              <w:rPr>
                                <w:rFonts w:ascii="Arial Narrow" w:hAnsi="Arial Narrow"/>
                                <w:b/>
                                <w:sz w:val="24"/>
                                <w:szCs w:val="24"/>
                              </w:rPr>
                              <w:t>(GAP)</w:t>
                            </w:r>
                          </w:p>
                        </w:txbxContent>
                      </v:textbox>
                    </v:shape>
                  </w:pict>
                </mc:Fallback>
              </mc:AlternateContent>
            </w:r>
            <w:r w:rsidR="008D5EA1" w:rsidRPr="008D5EA1">
              <w:rPr>
                <w:rFonts w:ascii="Arial Narrow" w:hAnsi="Arial Narrow"/>
                <w:sz w:val="20"/>
                <w:szCs w:val="20"/>
              </w:rPr>
              <w:t>Hegegemeinschaft</w:t>
            </w:r>
            <w:r w:rsidR="008F2CD0">
              <w:rPr>
                <w:rFonts w:ascii="Arial Narrow" w:hAnsi="Arial Narrow"/>
                <w:sz w:val="20"/>
                <w:szCs w:val="20"/>
              </w:rPr>
              <w:t xml:space="preserve"> (HG)</w:t>
            </w:r>
          </w:p>
        </w:tc>
        <w:tc>
          <w:tcPr>
            <w:tcW w:w="3140" w:type="dxa"/>
          </w:tcPr>
          <w:p w14:paraId="1A88A053" w14:textId="0008E6A4" w:rsidR="008D5EA1" w:rsidRPr="008D5EA1" w:rsidRDefault="00903C7F" w:rsidP="002B4CCC">
            <w:pPr>
              <w:ind w:right="-567"/>
              <w:jc w:val="left"/>
              <w:rPr>
                <w:rFonts w:ascii="Arial Narrow" w:hAnsi="Arial Narrow"/>
                <w:sz w:val="20"/>
                <w:szCs w:val="20"/>
              </w:rPr>
            </w:pPr>
            <w:proofErr w:type="gramStart"/>
            <w:r>
              <w:rPr>
                <w:rFonts w:ascii="Arial Narrow" w:hAnsi="Arial Narrow"/>
                <w:sz w:val="20"/>
                <w:szCs w:val="20"/>
              </w:rPr>
              <w:t>J</w:t>
            </w:r>
            <w:r w:rsidR="008D5EA1" w:rsidRPr="008D5EA1">
              <w:rPr>
                <w:rFonts w:ascii="Arial Narrow" w:hAnsi="Arial Narrow"/>
                <w:sz w:val="20"/>
                <w:szCs w:val="20"/>
              </w:rPr>
              <w:t>agdjahr</w:t>
            </w:r>
            <w:r>
              <w:rPr>
                <w:rFonts w:ascii="Arial Narrow" w:hAnsi="Arial Narrow"/>
                <w:sz w:val="20"/>
                <w:szCs w:val="20"/>
              </w:rPr>
              <w:t xml:space="preserve">  </w:t>
            </w:r>
            <w:r w:rsidR="00181EDC">
              <w:rPr>
                <w:rFonts w:ascii="Arial Narrow" w:hAnsi="Arial Narrow"/>
                <w:b/>
                <w:sz w:val="24"/>
                <w:szCs w:val="24"/>
              </w:rPr>
              <w:t>2024</w:t>
            </w:r>
            <w:proofErr w:type="gramEnd"/>
            <w:r w:rsidR="00181EDC">
              <w:rPr>
                <w:rFonts w:ascii="Arial Narrow" w:hAnsi="Arial Narrow"/>
                <w:b/>
                <w:sz w:val="24"/>
                <w:szCs w:val="24"/>
              </w:rPr>
              <w:t>/2025</w:t>
            </w:r>
          </w:p>
        </w:tc>
      </w:tr>
      <w:tr w:rsidR="003E6C38" w14:paraId="09713264" w14:textId="77777777" w:rsidTr="001D52F4">
        <w:trPr>
          <w:trHeight w:val="603"/>
        </w:trPr>
        <w:tc>
          <w:tcPr>
            <w:tcW w:w="7650" w:type="dxa"/>
          </w:tcPr>
          <w:p w14:paraId="433179E6" w14:textId="77777777" w:rsidR="003E6C38" w:rsidRDefault="003E6C38" w:rsidP="00440031">
            <w:pPr>
              <w:jc w:val="left"/>
              <w:rPr>
                <w:rFonts w:ascii="Arial Narrow" w:hAnsi="Arial Narrow"/>
                <w:sz w:val="20"/>
                <w:szCs w:val="20"/>
              </w:rPr>
            </w:pPr>
            <w:r w:rsidRPr="00E66767">
              <w:rPr>
                <w:rFonts w:ascii="Arial Narrow" w:hAnsi="Arial Narrow"/>
                <w:sz w:val="20"/>
                <w:szCs w:val="20"/>
              </w:rPr>
              <w:t>Verantwortliche</w:t>
            </w:r>
            <w:r w:rsidR="007A5547">
              <w:rPr>
                <w:rFonts w:ascii="Arial Narrow" w:hAnsi="Arial Narrow"/>
                <w:sz w:val="20"/>
                <w:szCs w:val="20"/>
              </w:rPr>
              <w:t>*</w:t>
            </w:r>
            <w:r w:rsidRPr="00E66767">
              <w:rPr>
                <w:rFonts w:ascii="Arial Narrow" w:hAnsi="Arial Narrow"/>
                <w:sz w:val="20"/>
                <w:szCs w:val="20"/>
              </w:rPr>
              <w:t>r Ansprechpartner</w:t>
            </w:r>
            <w:r w:rsidR="007A5547">
              <w:rPr>
                <w:rFonts w:ascii="Arial Narrow" w:hAnsi="Arial Narrow"/>
                <w:sz w:val="20"/>
                <w:szCs w:val="20"/>
              </w:rPr>
              <w:t>*in</w:t>
            </w:r>
            <w:r w:rsidR="00EC5B95">
              <w:rPr>
                <w:rFonts w:ascii="Arial Narrow" w:hAnsi="Arial Narrow"/>
                <w:sz w:val="20"/>
                <w:szCs w:val="20"/>
              </w:rPr>
              <w:t xml:space="preserve"> des Jagdbezirke</w:t>
            </w:r>
            <w:r w:rsidRPr="00E66767">
              <w:rPr>
                <w:rFonts w:ascii="Arial Narrow" w:hAnsi="Arial Narrow"/>
                <w:sz w:val="20"/>
                <w:szCs w:val="20"/>
              </w:rPr>
              <w:t>s</w:t>
            </w:r>
            <w:r w:rsidR="006609E1">
              <w:rPr>
                <w:rFonts w:ascii="Arial Narrow" w:hAnsi="Arial Narrow"/>
                <w:sz w:val="20"/>
                <w:szCs w:val="20"/>
              </w:rPr>
              <w:t xml:space="preserve"> bzw. bei Gruppenabschussplänen (GAP)</w:t>
            </w:r>
            <w:r>
              <w:rPr>
                <w:rFonts w:ascii="Arial Narrow" w:hAnsi="Arial Narrow"/>
                <w:sz w:val="20"/>
                <w:szCs w:val="20"/>
              </w:rPr>
              <w:t xml:space="preserve"> verantwortliche*r Koordinator*in der Gruppe</w:t>
            </w:r>
          </w:p>
          <w:p w14:paraId="5C1E5261" w14:textId="77777777" w:rsidR="003E6C38" w:rsidRPr="008D5EA1" w:rsidRDefault="003E6C38" w:rsidP="00440031">
            <w:pPr>
              <w:ind w:right="-567"/>
              <w:jc w:val="left"/>
              <w:rPr>
                <w:rFonts w:ascii="Arial Narrow" w:hAnsi="Arial Narrow"/>
                <w:sz w:val="20"/>
                <w:szCs w:val="20"/>
              </w:rPr>
            </w:pPr>
          </w:p>
        </w:tc>
        <w:tc>
          <w:tcPr>
            <w:tcW w:w="3140" w:type="dxa"/>
            <w:vMerge w:val="restart"/>
          </w:tcPr>
          <w:p w14:paraId="124B4DAD" w14:textId="77777777" w:rsidR="003E6C38" w:rsidRDefault="003E6C38" w:rsidP="00440031">
            <w:pPr>
              <w:spacing w:after="0"/>
              <w:ind w:right="-567"/>
              <w:jc w:val="left"/>
              <w:rPr>
                <w:rFonts w:ascii="Arial Narrow" w:hAnsi="Arial Narrow"/>
                <w:sz w:val="20"/>
                <w:szCs w:val="20"/>
              </w:rPr>
            </w:pPr>
            <w:r>
              <w:rPr>
                <w:rFonts w:ascii="Arial Narrow" w:hAnsi="Arial Narrow"/>
                <w:sz w:val="20"/>
                <w:szCs w:val="20"/>
              </w:rPr>
              <w:t>Einzureichen bis spätestens zum</w:t>
            </w:r>
          </w:p>
          <w:p w14:paraId="6DEF91AE" w14:textId="46D11034" w:rsidR="003E6C38" w:rsidRPr="00903C7F" w:rsidRDefault="00903C7F" w:rsidP="00440031">
            <w:pPr>
              <w:spacing w:after="0"/>
              <w:ind w:right="-567"/>
              <w:jc w:val="left"/>
              <w:rPr>
                <w:rFonts w:ascii="Arial Narrow" w:hAnsi="Arial Narrow"/>
                <w:b/>
                <w:sz w:val="24"/>
                <w:szCs w:val="24"/>
              </w:rPr>
            </w:pPr>
            <w:r w:rsidRPr="00903C7F">
              <w:rPr>
                <w:rFonts w:ascii="Arial Narrow" w:hAnsi="Arial Narrow"/>
                <w:b/>
                <w:sz w:val="24"/>
                <w:szCs w:val="24"/>
              </w:rPr>
              <w:t>gem. Festlegung der HG</w:t>
            </w:r>
          </w:p>
          <w:p w14:paraId="1AB4A405" w14:textId="77777777" w:rsidR="003E6C38" w:rsidRDefault="003E6C38" w:rsidP="00440031">
            <w:pPr>
              <w:spacing w:after="0"/>
              <w:ind w:right="-567"/>
              <w:jc w:val="left"/>
              <w:rPr>
                <w:rFonts w:ascii="Arial Narrow" w:hAnsi="Arial Narrow"/>
                <w:sz w:val="20"/>
                <w:szCs w:val="20"/>
              </w:rPr>
            </w:pPr>
            <w:r>
              <w:rPr>
                <w:rFonts w:ascii="Arial Narrow" w:hAnsi="Arial Narrow"/>
                <w:sz w:val="20"/>
                <w:szCs w:val="20"/>
              </w:rPr>
              <w:t>_______________________ bei der HG</w:t>
            </w:r>
          </w:p>
          <w:p w14:paraId="1F050532" w14:textId="77777777" w:rsidR="003E6C38" w:rsidRDefault="003E6C38" w:rsidP="00440031">
            <w:pPr>
              <w:spacing w:after="0"/>
              <w:ind w:right="-567"/>
              <w:jc w:val="left"/>
              <w:rPr>
                <w:rFonts w:ascii="Arial Narrow" w:hAnsi="Arial Narrow"/>
                <w:sz w:val="20"/>
                <w:szCs w:val="20"/>
              </w:rPr>
            </w:pPr>
          </w:p>
          <w:p w14:paraId="1EA51D8B" w14:textId="44CF25E3" w:rsidR="00EC5B95" w:rsidRPr="00903C7F" w:rsidRDefault="00181EDC" w:rsidP="00440031">
            <w:pPr>
              <w:spacing w:after="0"/>
              <w:ind w:right="-567"/>
              <w:jc w:val="left"/>
              <w:rPr>
                <w:rFonts w:ascii="Arial Narrow" w:hAnsi="Arial Narrow"/>
                <w:b/>
                <w:sz w:val="24"/>
                <w:szCs w:val="24"/>
              </w:rPr>
            </w:pPr>
            <w:r>
              <w:rPr>
                <w:rFonts w:ascii="Arial Narrow" w:hAnsi="Arial Narrow"/>
                <w:b/>
                <w:sz w:val="24"/>
                <w:szCs w:val="24"/>
              </w:rPr>
              <w:t>18</w:t>
            </w:r>
            <w:r w:rsidR="003F063B">
              <w:rPr>
                <w:rFonts w:ascii="Arial Narrow" w:hAnsi="Arial Narrow"/>
                <w:b/>
                <w:sz w:val="24"/>
                <w:szCs w:val="24"/>
              </w:rPr>
              <w:t>.03.202</w:t>
            </w:r>
            <w:r>
              <w:rPr>
                <w:rFonts w:ascii="Arial Narrow" w:hAnsi="Arial Narrow"/>
                <w:b/>
                <w:sz w:val="24"/>
                <w:szCs w:val="24"/>
              </w:rPr>
              <w:t>4</w:t>
            </w:r>
          </w:p>
          <w:p w14:paraId="3F6B10D3" w14:textId="77777777" w:rsidR="003E6C38" w:rsidRPr="008D5EA1" w:rsidRDefault="003E6C38" w:rsidP="00440031">
            <w:pPr>
              <w:spacing w:after="0"/>
              <w:ind w:right="-567"/>
              <w:jc w:val="left"/>
              <w:rPr>
                <w:rFonts w:ascii="Arial Narrow" w:hAnsi="Arial Narrow"/>
                <w:sz w:val="20"/>
                <w:szCs w:val="20"/>
              </w:rPr>
            </w:pPr>
            <w:r>
              <w:rPr>
                <w:rFonts w:ascii="Arial Narrow" w:hAnsi="Arial Narrow"/>
                <w:sz w:val="20"/>
                <w:szCs w:val="20"/>
              </w:rPr>
              <w:t xml:space="preserve">_______________________ bei der </w:t>
            </w:r>
            <w:proofErr w:type="spellStart"/>
            <w:r>
              <w:rPr>
                <w:rFonts w:ascii="Arial Narrow" w:hAnsi="Arial Narrow"/>
                <w:sz w:val="20"/>
                <w:szCs w:val="20"/>
              </w:rPr>
              <w:t>uJB</w:t>
            </w:r>
            <w:proofErr w:type="spellEnd"/>
          </w:p>
        </w:tc>
      </w:tr>
      <w:tr w:rsidR="003E6C38" w14:paraId="60EFAA3E" w14:textId="77777777" w:rsidTr="001D52F4">
        <w:trPr>
          <w:trHeight w:val="603"/>
        </w:trPr>
        <w:tc>
          <w:tcPr>
            <w:tcW w:w="7650" w:type="dxa"/>
          </w:tcPr>
          <w:p w14:paraId="56A6E198" w14:textId="77777777" w:rsidR="003E6C38" w:rsidRPr="008D5EA1" w:rsidRDefault="006609E1" w:rsidP="00440031">
            <w:pPr>
              <w:ind w:right="-567"/>
              <w:jc w:val="left"/>
              <w:rPr>
                <w:rFonts w:ascii="Arial Narrow" w:hAnsi="Arial Narrow"/>
                <w:sz w:val="20"/>
                <w:szCs w:val="20"/>
              </w:rPr>
            </w:pPr>
            <w:r>
              <w:rPr>
                <w:rFonts w:ascii="Arial Narrow" w:hAnsi="Arial Narrow"/>
                <w:sz w:val="20"/>
                <w:szCs w:val="20"/>
              </w:rPr>
              <w:t xml:space="preserve">bei GAP </w:t>
            </w:r>
            <w:r w:rsidR="003E6C38">
              <w:rPr>
                <w:rFonts w:ascii="Arial Narrow" w:hAnsi="Arial Narrow"/>
                <w:sz w:val="20"/>
                <w:szCs w:val="20"/>
              </w:rPr>
              <w:t>Gruppenbezeichnung/Nummer</w:t>
            </w:r>
          </w:p>
        </w:tc>
        <w:tc>
          <w:tcPr>
            <w:tcW w:w="3140" w:type="dxa"/>
            <w:vMerge/>
          </w:tcPr>
          <w:p w14:paraId="5B29780E" w14:textId="77777777" w:rsidR="003E6C38" w:rsidRPr="008D5EA1" w:rsidRDefault="003E6C38" w:rsidP="00440031">
            <w:pPr>
              <w:spacing w:after="0"/>
              <w:ind w:right="-567"/>
              <w:jc w:val="left"/>
              <w:rPr>
                <w:rFonts w:ascii="Arial Narrow" w:hAnsi="Arial Narrow"/>
                <w:sz w:val="20"/>
                <w:szCs w:val="20"/>
              </w:rPr>
            </w:pPr>
          </w:p>
        </w:tc>
      </w:tr>
      <w:tr w:rsidR="003E6C38" w14:paraId="5F560EFC" w14:textId="77777777" w:rsidTr="001D52F4">
        <w:trPr>
          <w:trHeight w:val="601"/>
        </w:trPr>
        <w:tc>
          <w:tcPr>
            <w:tcW w:w="7650" w:type="dxa"/>
            <w:tcBorders>
              <w:bottom w:val="single" w:sz="4" w:space="0" w:color="auto"/>
            </w:tcBorders>
          </w:tcPr>
          <w:p w14:paraId="656301B6" w14:textId="77777777" w:rsidR="003E6C38" w:rsidRPr="006B077F" w:rsidRDefault="003E6C38" w:rsidP="00440031">
            <w:pPr>
              <w:ind w:right="-567"/>
              <w:jc w:val="left"/>
              <w:rPr>
                <w:rFonts w:ascii="Arial Narrow" w:hAnsi="Arial Narrow"/>
                <w:sz w:val="20"/>
                <w:szCs w:val="20"/>
              </w:rPr>
            </w:pPr>
            <w:r w:rsidRPr="006B077F">
              <w:rPr>
                <w:rFonts w:ascii="Arial Narrow" w:hAnsi="Arial Narrow"/>
                <w:sz w:val="20"/>
                <w:szCs w:val="20"/>
              </w:rPr>
              <w:t>Jagdbezirk</w:t>
            </w:r>
          </w:p>
        </w:tc>
        <w:tc>
          <w:tcPr>
            <w:tcW w:w="3140" w:type="dxa"/>
            <w:tcBorders>
              <w:bottom w:val="single" w:sz="4" w:space="0" w:color="auto"/>
            </w:tcBorders>
          </w:tcPr>
          <w:p w14:paraId="22458041" w14:textId="77777777" w:rsidR="003E6C38" w:rsidRPr="006B077F" w:rsidRDefault="003E6C38" w:rsidP="00440031">
            <w:pPr>
              <w:ind w:right="-567"/>
              <w:jc w:val="left"/>
              <w:rPr>
                <w:rFonts w:ascii="Arial Narrow" w:hAnsi="Arial Narrow"/>
                <w:sz w:val="20"/>
                <w:szCs w:val="20"/>
              </w:rPr>
            </w:pPr>
            <w:r w:rsidRPr="006B077F">
              <w:rPr>
                <w:rFonts w:ascii="Arial Narrow" w:hAnsi="Arial Narrow"/>
                <w:sz w:val="20"/>
                <w:szCs w:val="20"/>
              </w:rPr>
              <w:t>Jagdbezirk Nr.</w:t>
            </w:r>
          </w:p>
        </w:tc>
      </w:tr>
      <w:tr w:rsidR="00C27D9C" w14:paraId="451AE9F4" w14:textId="77777777" w:rsidTr="001D52F4">
        <w:trPr>
          <w:trHeight w:val="603"/>
        </w:trPr>
        <w:tc>
          <w:tcPr>
            <w:tcW w:w="10790" w:type="dxa"/>
            <w:gridSpan w:val="2"/>
            <w:tcBorders>
              <w:bottom w:val="nil"/>
            </w:tcBorders>
          </w:tcPr>
          <w:p w14:paraId="0389BD6E" w14:textId="77777777" w:rsidR="00FF2C55" w:rsidRDefault="00FF2C55" w:rsidP="00440031">
            <w:pPr>
              <w:spacing w:after="0"/>
              <w:ind w:right="-567"/>
              <w:jc w:val="left"/>
              <w:rPr>
                <w:rFonts w:ascii="Arial Narrow" w:hAnsi="Arial Narrow"/>
                <w:sz w:val="20"/>
                <w:szCs w:val="20"/>
              </w:rPr>
            </w:pPr>
          </w:p>
          <w:p w14:paraId="5634DD4E" w14:textId="77777777" w:rsidR="00C27D9C" w:rsidRDefault="00C27D9C" w:rsidP="00440031">
            <w:pPr>
              <w:spacing w:after="0"/>
              <w:ind w:right="-567"/>
              <w:jc w:val="left"/>
              <w:rPr>
                <w:rFonts w:ascii="Arial Narrow" w:hAnsi="Arial Narrow"/>
                <w:sz w:val="20"/>
                <w:szCs w:val="20"/>
              </w:rPr>
            </w:pPr>
            <w:r>
              <w:rPr>
                <w:rFonts w:ascii="Arial Narrow" w:hAnsi="Arial Narrow"/>
                <w:sz w:val="20"/>
                <w:szCs w:val="20"/>
              </w:rPr>
              <w:t>Größe des Jagdbezirkes</w:t>
            </w:r>
            <w:r w:rsidR="00FF2C55">
              <w:rPr>
                <w:rFonts w:ascii="Arial Narrow" w:hAnsi="Arial Narrow"/>
                <w:sz w:val="20"/>
                <w:szCs w:val="20"/>
              </w:rPr>
              <w:t>: _______________ ha</w:t>
            </w:r>
          </w:p>
        </w:tc>
      </w:tr>
      <w:tr w:rsidR="00A62385" w14:paraId="3964C11F" w14:textId="77777777" w:rsidTr="001D52F4">
        <w:trPr>
          <w:trHeight w:val="603"/>
        </w:trPr>
        <w:tc>
          <w:tcPr>
            <w:tcW w:w="10790" w:type="dxa"/>
            <w:gridSpan w:val="2"/>
            <w:tcBorders>
              <w:top w:val="nil"/>
            </w:tcBorders>
          </w:tcPr>
          <w:p w14:paraId="348E0FB5" w14:textId="77777777" w:rsidR="00FF2C55" w:rsidRDefault="00FF2C55" w:rsidP="00440031">
            <w:pPr>
              <w:spacing w:after="0"/>
              <w:ind w:right="-567"/>
              <w:jc w:val="left"/>
              <w:rPr>
                <w:rFonts w:ascii="Arial Narrow" w:hAnsi="Arial Narrow"/>
                <w:sz w:val="20"/>
                <w:szCs w:val="20"/>
              </w:rPr>
            </w:pPr>
          </w:p>
          <w:p w14:paraId="48FD52F8" w14:textId="21E7AF03" w:rsidR="00A62385" w:rsidRDefault="00F411ED" w:rsidP="00F411ED">
            <w:pPr>
              <w:spacing w:after="0"/>
              <w:ind w:right="-567"/>
              <w:jc w:val="left"/>
              <w:rPr>
                <w:rFonts w:ascii="Arial Narrow" w:hAnsi="Arial Narrow"/>
                <w:sz w:val="20"/>
                <w:szCs w:val="20"/>
              </w:rPr>
            </w:pPr>
            <w:r>
              <w:rPr>
                <w:rFonts w:ascii="Arial Narrow" w:hAnsi="Arial Narrow"/>
                <w:sz w:val="20"/>
                <w:szCs w:val="20"/>
              </w:rPr>
              <w:t xml:space="preserve">davon sind: Wald ____________ ha, Feld ____________ ha, </w:t>
            </w:r>
            <w:r w:rsidR="00A62385">
              <w:rPr>
                <w:rFonts w:ascii="Arial Narrow" w:hAnsi="Arial Narrow"/>
                <w:sz w:val="20"/>
                <w:szCs w:val="20"/>
              </w:rPr>
              <w:t>Gewässer ______</w:t>
            </w:r>
            <w:r>
              <w:rPr>
                <w:rFonts w:ascii="Arial Narrow" w:hAnsi="Arial Narrow"/>
                <w:sz w:val="20"/>
                <w:szCs w:val="20"/>
              </w:rPr>
              <w:t>__</w:t>
            </w:r>
            <w:r w:rsidR="00A62385">
              <w:rPr>
                <w:rFonts w:ascii="Arial Narrow" w:hAnsi="Arial Narrow"/>
                <w:sz w:val="20"/>
                <w:szCs w:val="20"/>
              </w:rPr>
              <w:t>____ ha</w:t>
            </w:r>
            <w:r>
              <w:rPr>
                <w:rFonts w:ascii="Arial Narrow" w:hAnsi="Arial Narrow"/>
                <w:sz w:val="20"/>
                <w:szCs w:val="20"/>
              </w:rPr>
              <w:t>,</w:t>
            </w:r>
            <w:r w:rsidR="00A62385">
              <w:rPr>
                <w:rFonts w:ascii="Arial Narrow" w:hAnsi="Arial Narrow"/>
                <w:sz w:val="20"/>
                <w:szCs w:val="20"/>
              </w:rPr>
              <w:t xml:space="preserve"> b</w:t>
            </w:r>
            <w:r>
              <w:rPr>
                <w:rFonts w:ascii="Arial Narrow" w:hAnsi="Arial Narrow"/>
                <w:sz w:val="20"/>
                <w:szCs w:val="20"/>
              </w:rPr>
              <w:t>efriedete Bezirke ______________</w:t>
            </w:r>
            <w:r w:rsidR="00A62385">
              <w:rPr>
                <w:rFonts w:ascii="Arial Narrow" w:hAnsi="Arial Narrow"/>
                <w:sz w:val="20"/>
                <w:szCs w:val="20"/>
              </w:rPr>
              <w:t>_ ha</w:t>
            </w:r>
          </w:p>
        </w:tc>
      </w:tr>
      <w:tr w:rsidR="003E6C38" w14:paraId="794BF538" w14:textId="77777777" w:rsidTr="001D52F4">
        <w:trPr>
          <w:trHeight w:val="603"/>
        </w:trPr>
        <w:tc>
          <w:tcPr>
            <w:tcW w:w="10790" w:type="dxa"/>
            <w:gridSpan w:val="2"/>
            <w:vAlign w:val="center"/>
          </w:tcPr>
          <w:p w14:paraId="6951919C" w14:textId="77777777" w:rsidR="003E6C38" w:rsidRPr="008A5834" w:rsidRDefault="003E6C38" w:rsidP="00440031">
            <w:pPr>
              <w:spacing w:after="0"/>
              <w:ind w:right="-567"/>
              <w:jc w:val="left"/>
              <w:rPr>
                <w:rFonts w:ascii="Arial Narrow" w:hAnsi="Arial Narrow"/>
                <w:b/>
                <w:sz w:val="20"/>
                <w:szCs w:val="20"/>
              </w:rPr>
            </w:pPr>
            <w:r>
              <w:rPr>
                <w:rFonts w:ascii="Arial Narrow" w:hAnsi="Arial Narrow"/>
                <w:sz w:val="20"/>
                <w:szCs w:val="20"/>
              </w:rPr>
              <w:t xml:space="preserve">erhöhte Wildschadenssituation für den o. g. Jagdbezirk liegt nach § 4 Abs. 1 </w:t>
            </w:r>
            <w:proofErr w:type="spellStart"/>
            <w:r>
              <w:rPr>
                <w:rFonts w:ascii="Arial Narrow" w:hAnsi="Arial Narrow"/>
                <w:sz w:val="20"/>
                <w:szCs w:val="20"/>
              </w:rPr>
              <w:t>BbgJagdDV</w:t>
            </w:r>
            <w:proofErr w:type="spellEnd"/>
            <w:r>
              <w:rPr>
                <w:rFonts w:ascii="Arial Narrow" w:hAnsi="Arial Narrow"/>
                <w:sz w:val="20"/>
                <w:szCs w:val="20"/>
              </w:rPr>
              <w:t xml:space="preserve"> vor                </w:t>
            </w:r>
            <w:r>
              <w:rPr>
                <w:rFonts w:ascii="Arial Narrow" w:hAnsi="Arial Narrow"/>
                <w:sz w:val="28"/>
                <w:szCs w:val="28"/>
              </w:rPr>
              <w:t xml:space="preserve">□ </w:t>
            </w:r>
            <w:r w:rsidRPr="00A06D5E">
              <w:rPr>
                <w:rFonts w:ascii="Arial Narrow" w:hAnsi="Arial Narrow"/>
                <w:sz w:val="20"/>
                <w:szCs w:val="20"/>
              </w:rPr>
              <w:t xml:space="preserve">ja </w:t>
            </w:r>
            <w:r>
              <w:rPr>
                <w:rFonts w:ascii="Arial Narrow" w:hAnsi="Arial Narrow"/>
                <w:sz w:val="28"/>
                <w:szCs w:val="28"/>
              </w:rPr>
              <w:t xml:space="preserve">              □ </w:t>
            </w:r>
            <w:r w:rsidRPr="00A06D5E">
              <w:rPr>
                <w:rFonts w:ascii="Arial Narrow" w:hAnsi="Arial Narrow"/>
                <w:sz w:val="20"/>
                <w:szCs w:val="20"/>
              </w:rPr>
              <w:t>nein</w:t>
            </w:r>
          </w:p>
        </w:tc>
      </w:tr>
    </w:tbl>
    <w:tbl>
      <w:tblPr>
        <w:tblStyle w:val="Tabellenraster"/>
        <w:tblpPr w:leftFromText="141" w:rightFromText="141" w:vertAnchor="text" w:horzAnchor="margin" w:tblpXSpec="center" w:tblpY="7340"/>
        <w:tblW w:w="10319" w:type="dxa"/>
        <w:tblBorders>
          <w:top w:val="none" w:sz="0" w:space="0" w:color="auto"/>
        </w:tblBorders>
        <w:tblLook w:val="04A0" w:firstRow="1" w:lastRow="0" w:firstColumn="1" w:lastColumn="0" w:noHBand="0" w:noVBand="1"/>
      </w:tblPr>
      <w:tblGrid>
        <w:gridCol w:w="2968"/>
        <w:gridCol w:w="683"/>
        <w:gridCol w:w="2614"/>
        <w:gridCol w:w="756"/>
        <w:gridCol w:w="3298"/>
      </w:tblGrid>
      <w:tr w:rsidR="00C533DA" w14:paraId="375C0B41" w14:textId="77777777" w:rsidTr="001D52F4">
        <w:trPr>
          <w:trHeight w:val="555"/>
        </w:trPr>
        <w:tc>
          <w:tcPr>
            <w:tcW w:w="3823" w:type="dxa"/>
            <w:gridSpan w:val="2"/>
            <w:vMerge w:val="restart"/>
            <w:tcBorders>
              <w:top w:val="single" w:sz="4" w:space="0" w:color="auto"/>
            </w:tcBorders>
            <w:vAlign w:val="center"/>
          </w:tcPr>
          <w:p w14:paraId="720B6698" w14:textId="77777777" w:rsidR="00C533DA" w:rsidRDefault="00C533DA" w:rsidP="00440031">
            <w:pPr>
              <w:spacing w:after="0"/>
              <w:ind w:right="-329"/>
              <w:jc w:val="left"/>
              <w:rPr>
                <w:rFonts w:ascii="Arial Narrow" w:hAnsi="Arial Narrow"/>
                <w:sz w:val="20"/>
                <w:szCs w:val="20"/>
              </w:rPr>
            </w:pPr>
            <w:r>
              <w:rPr>
                <w:rFonts w:ascii="Arial Narrow" w:hAnsi="Arial Narrow"/>
                <w:sz w:val="20"/>
                <w:szCs w:val="20"/>
              </w:rPr>
              <w:t xml:space="preserve">Erklärung über die Einholung des Einvernehmens vom Jagdvorstand der </w:t>
            </w:r>
            <w:r w:rsidRPr="002C01A7">
              <w:rPr>
                <w:rFonts w:ascii="Arial Narrow" w:hAnsi="Arial Narrow"/>
                <w:sz w:val="20"/>
                <w:szCs w:val="20"/>
              </w:rPr>
              <w:t>Jagdgenossenschaft/</w:t>
            </w:r>
          </w:p>
          <w:p w14:paraId="3A6BBBCC" w14:textId="77777777" w:rsidR="00C533DA" w:rsidRPr="002C01A7" w:rsidRDefault="00C533DA" w:rsidP="00440031">
            <w:pPr>
              <w:spacing w:after="0"/>
              <w:ind w:right="-329"/>
              <w:jc w:val="left"/>
              <w:rPr>
                <w:rFonts w:ascii="Arial Narrow" w:hAnsi="Arial Narrow"/>
                <w:sz w:val="20"/>
                <w:szCs w:val="20"/>
              </w:rPr>
            </w:pPr>
            <w:r w:rsidRPr="002C01A7">
              <w:rPr>
                <w:rFonts w:ascii="Arial Narrow" w:hAnsi="Arial Narrow"/>
                <w:sz w:val="20"/>
                <w:szCs w:val="20"/>
              </w:rPr>
              <w:t>Inhaber*in des Eigenjagdbezirks</w:t>
            </w:r>
          </w:p>
        </w:tc>
        <w:tc>
          <w:tcPr>
            <w:tcW w:w="3483" w:type="dxa"/>
            <w:gridSpan w:val="2"/>
            <w:tcBorders>
              <w:top w:val="single" w:sz="4" w:space="0" w:color="auto"/>
              <w:bottom w:val="nil"/>
            </w:tcBorders>
            <w:vAlign w:val="center"/>
          </w:tcPr>
          <w:p w14:paraId="52104E36" w14:textId="77777777" w:rsidR="00C533DA" w:rsidRPr="002C01A7" w:rsidRDefault="00C533DA" w:rsidP="00440031">
            <w:pPr>
              <w:spacing w:after="0"/>
              <w:ind w:right="-30"/>
              <w:rPr>
                <w:rFonts w:ascii="Arial Narrow" w:hAnsi="Arial Narrow"/>
                <w:sz w:val="20"/>
                <w:szCs w:val="20"/>
              </w:rPr>
            </w:pPr>
            <w:r>
              <w:rPr>
                <w:rFonts w:ascii="Arial Narrow" w:hAnsi="Arial Narrow"/>
                <w:sz w:val="20"/>
                <w:szCs w:val="20"/>
              </w:rPr>
              <w:t>Abstimmung HG</w:t>
            </w:r>
          </w:p>
        </w:tc>
        <w:tc>
          <w:tcPr>
            <w:tcW w:w="3484" w:type="dxa"/>
            <w:tcBorders>
              <w:top w:val="single" w:sz="4" w:space="0" w:color="auto"/>
              <w:bottom w:val="nil"/>
            </w:tcBorders>
            <w:vAlign w:val="center"/>
          </w:tcPr>
          <w:p w14:paraId="569543EF" w14:textId="77777777" w:rsidR="00C533DA" w:rsidRPr="002C01A7" w:rsidRDefault="00C533DA" w:rsidP="00440031">
            <w:pPr>
              <w:spacing w:after="0"/>
              <w:ind w:right="-92"/>
              <w:rPr>
                <w:rFonts w:ascii="Arial Narrow" w:hAnsi="Arial Narrow"/>
                <w:sz w:val="20"/>
                <w:szCs w:val="20"/>
              </w:rPr>
            </w:pPr>
            <w:r>
              <w:rPr>
                <w:rFonts w:ascii="Arial Narrow" w:hAnsi="Arial Narrow"/>
                <w:sz w:val="20"/>
                <w:szCs w:val="20"/>
              </w:rPr>
              <w:t>Einvernehmen des Jagdbeirates</w:t>
            </w:r>
          </w:p>
        </w:tc>
      </w:tr>
      <w:tr w:rsidR="00C533DA" w14:paraId="21C8BFB8" w14:textId="77777777" w:rsidTr="001D52F4">
        <w:trPr>
          <w:trHeight w:val="548"/>
        </w:trPr>
        <w:tc>
          <w:tcPr>
            <w:tcW w:w="3823" w:type="dxa"/>
            <w:gridSpan w:val="2"/>
            <w:vMerge/>
          </w:tcPr>
          <w:p w14:paraId="612897E0" w14:textId="77777777" w:rsidR="00C533DA" w:rsidRPr="002C01A7" w:rsidRDefault="00C533DA" w:rsidP="00440031">
            <w:pPr>
              <w:spacing w:after="0"/>
              <w:ind w:right="-567"/>
              <w:jc w:val="left"/>
              <w:rPr>
                <w:rFonts w:ascii="Arial Narrow" w:hAnsi="Arial Narrow"/>
                <w:sz w:val="20"/>
                <w:szCs w:val="20"/>
              </w:rPr>
            </w:pPr>
          </w:p>
        </w:tc>
        <w:tc>
          <w:tcPr>
            <w:tcW w:w="3483" w:type="dxa"/>
            <w:gridSpan w:val="2"/>
            <w:tcBorders>
              <w:top w:val="nil"/>
            </w:tcBorders>
            <w:vAlign w:val="bottom"/>
          </w:tcPr>
          <w:p w14:paraId="6D574F5A" w14:textId="77777777" w:rsidR="00C533DA" w:rsidRPr="002C01A7" w:rsidRDefault="00C533DA" w:rsidP="00440031">
            <w:pPr>
              <w:spacing w:after="0"/>
              <w:ind w:right="-567"/>
              <w:jc w:val="left"/>
              <w:rPr>
                <w:rFonts w:ascii="Arial Narrow" w:hAnsi="Arial Narrow"/>
                <w:sz w:val="20"/>
                <w:szCs w:val="20"/>
              </w:rPr>
            </w:pPr>
            <w:r w:rsidRPr="002C01A7">
              <w:rPr>
                <w:rFonts w:ascii="Arial Narrow" w:hAnsi="Arial Narrow"/>
                <w:sz w:val="20"/>
                <w:szCs w:val="20"/>
              </w:rPr>
              <w:t>Datum</w:t>
            </w:r>
          </w:p>
        </w:tc>
        <w:tc>
          <w:tcPr>
            <w:tcW w:w="3484" w:type="dxa"/>
            <w:tcBorders>
              <w:top w:val="nil"/>
            </w:tcBorders>
            <w:vAlign w:val="bottom"/>
          </w:tcPr>
          <w:p w14:paraId="498C2DE0" w14:textId="77777777" w:rsidR="00C533DA" w:rsidRPr="002C01A7" w:rsidRDefault="00C533DA" w:rsidP="00440031">
            <w:pPr>
              <w:spacing w:after="0"/>
              <w:ind w:right="-567"/>
              <w:jc w:val="left"/>
              <w:rPr>
                <w:rFonts w:ascii="Arial Narrow" w:hAnsi="Arial Narrow"/>
                <w:sz w:val="20"/>
                <w:szCs w:val="20"/>
              </w:rPr>
            </w:pPr>
            <w:r w:rsidRPr="002C01A7">
              <w:rPr>
                <w:rFonts w:ascii="Arial Narrow" w:hAnsi="Arial Narrow"/>
                <w:sz w:val="20"/>
                <w:szCs w:val="20"/>
              </w:rPr>
              <w:t>Datum</w:t>
            </w:r>
          </w:p>
        </w:tc>
      </w:tr>
      <w:tr w:rsidR="00C533DA" w14:paraId="1CD1CC8B" w14:textId="77777777" w:rsidTr="001D52F4">
        <w:trPr>
          <w:trHeight w:val="125"/>
        </w:trPr>
        <w:tc>
          <w:tcPr>
            <w:tcW w:w="3823" w:type="dxa"/>
            <w:gridSpan w:val="2"/>
            <w:tcBorders>
              <w:top w:val="single" w:sz="4" w:space="0" w:color="auto"/>
              <w:bottom w:val="nil"/>
            </w:tcBorders>
          </w:tcPr>
          <w:p w14:paraId="2D6FCB6A" w14:textId="77777777" w:rsidR="00C533DA" w:rsidRPr="009A4255" w:rsidRDefault="00C533DA" w:rsidP="00440031">
            <w:pPr>
              <w:spacing w:after="0"/>
              <w:rPr>
                <w:rFonts w:ascii="Arial Narrow" w:hAnsi="Arial Narrow"/>
                <w:sz w:val="20"/>
                <w:szCs w:val="20"/>
              </w:rPr>
            </w:pPr>
            <w:r w:rsidRPr="009A4255">
              <w:rPr>
                <w:rFonts w:ascii="Arial Narrow" w:hAnsi="Arial Narrow"/>
                <w:sz w:val="20"/>
                <w:szCs w:val="20"/>
              </w:rPr>
              <w:t xml:space="preserve">Zutreffendes </w:t>
            </w:r>
            <w:r>
              <w:rPr>
                <w:rFonts w:ascii="Arial Narrow" w:hAnsi="Arial Narrow"/>
                <w:sz w:val="20"/>
                <w:szCs w:val="20"/>
              </w:rPr>
              <w:t xml:space="preserve">bitte </w:t>
            </w:r>
            <w:r w:rsidRPr="009A4255">
              <w:rPr>
                <w:rFonts w:ascii="Arial Narrow" w:hAnsi="Arial Narrow"/>
                <w:sz w:val="20"/>
                <w:szCs w:val="20"/>
              </w:rPr>
              <w:t>ankreuzen:</w:t>
            </w:r>
          </w:p>
        </w:tc>
        <w:tc>
          <w:tcPr>
            <w:tcW w:w="3483" w:type="dxa"/>
            <w:gridSpan w:val="2"/>
            <w:tcBorders>
              <w:top w:val="single" w:sz="4" w:space="0" w:color="auto"/>
              <w:bottom w:val="nil"/>
            </w:tcBorders>
          </w:tcPr>
          <w:p w14:paraId="34DB659E" w14:textId="77777777" w:rsidR="00C533DA" w:rsidRPr="009A4255" w:rsidRDefault="00C533DA" w:rsidP="00440031">
            <w:pPr>
              <w:spacing w:after="0"/>
              <w:ind w:right="-30"/>
              <w:rPr>
                <w:rFonts w:ascii="Arial Narrow" w:hAnsi="Arial Narrow"/>
                <w:sz w:val="20"/>
                <w:szCs w:val="20"/>
              </w:rPr>
            </w:pPr>
            <w:r w:rsidRPr="009A4255">
              <w:rPr>
                <w:rFonts w:ascii="Arial Narrow" w:hAnsi="Arial Narrow"/>
                <w:sz w:val="20"/>
                <w:szCs w:val="20"/>
              </w:rPr>
              <w:t xml:space="preserve">Zutreffendes </w:t>
            </w:r>
            <w:r>
              <w:rPr>
                <w:rFonts w:ascii="Arial Narrow" w:hAnsi="Arial Narrow"/>
                <w:sz w:val="20"/>
                <w:szCs w:val="20"/>
              </w:rPr>
              <w:t xml:space="preserve">bitte </w:t>
            </w:r>
            <w:r w:rsidRPr="009A4255">
              <w:rPr>
                <w:rFonts w:ascii="Arial Narrow" w:hAnsi="Arial Narrow"/>
                <w:sz w:val="20"/>
                <w:szCs w:val="20"/>
              </w:rPr>
              <w:t>ankreuzen:</w:t>
            </w:r>
          </w:p>
        </w:tc>
        <w:tc>
          <w:tcPr>
            <w:tcW w:w="3484" w:type="dxa"/>
            <w:vMerge w:val="restart"/>
            <w:tcBorders>
              <w:top w:val="single" w:sz="4" w:space="0" w:color="auto"/>
            </w:tcBorders>
          </w:tcPr>
          <w:p w14:paraId="5FD63C82" w14:textId="77777777" w:rsidR="00C533DA" w:rsidRDefault="00C533DA" w:rsidP="00440031">
            <w:pPr>
              <w:spacing w:after="0"/>
              <w:jc w:val="left"/>
              <w:rPr>
                <w:rFonts w:ascii="Arial Narrow" w:hAnsi="Arial Narrow"/>
                <w:sz w:val="20"/>
                <w:szCs w:val="20"/>
              </w:rPr>
            </w:pPr>
          </w:p>
          <w:p w14:paraId="38DC2676" w14:textId="77777777" w:rsidR="00C533DA" w:rsidRDefault="00C533DA" w:rsidP="00440031">
            <w:pPr>
              <w:spacing w:after="0"/>
              <w:jc w:val="left"/>
              <w:rPr>
                <w:rFonts w:ascii="Arial Narrow" w:hAnsi="Arial Narrow"/>
                <w:sz w:val="20"/>
                <w:szCs w:val="20"/>
              </w:rPr>
            </w:pPr>
          </w:p>
          <w:p w14:paraId="70BC5189" w14:textId="77777777" w:rsidR="00C533DA" w:rsidRDefault="00C533DA" w:rsidP="00440031">
            <w:pPr>
              <w:spacing w:after="0"/>
              <w:jc w:val="left"/>
              <w:rPr>
                <w:rFonts w:ascii="Arial Narrow" w:hAnsi="Arial Narrow"/>
                <w:sz w:val="20"/>
                <w:szCs w:val="20"/>
              </w:rPr>
            </w:pPr>
          </w:p>
          <w:p w14:paraId="0390D85A" w14:textId="77777777" w:rsidR="00C533DA" w:rsidRDefault="00C533DA" w:rsidP="00440031">
            <w:pPr>
              <w:spacing w:after="0"/>
              <w:jc w:val="left"/>
              <w:rPr>
                <w:rFonts w:ascii="Arial Narrow" w:hAnsi="Arial Narrow"/>
                <w:sz w:val="20"/>
                <w:szCs w:val="20"/>
              </w:rPr>
            </w:pPr>
          </w:p>
          <w:p w14:paraId="66C8B79B" w14:textId="77777777" w:rsidR="00C533DA" w:rsidRDefault="00C533DA" w:rsidP="00440031">
            <w:pPr>
              <w:spacing w:after="0"/>
              <w:jc w:val="left"/>
              <w:rPr>
                <w:rFonts w:ascii="Arial Narrow" w:hAnsi="Arial Narrow"/>
                <w:sz w:val="20"/>
                <w:szCs w:val="20"/>
              </w:rPr>
            </w:pPr>
          </w:p>
          <w:p w14:paraId="3D389704" w14:textId="77777777" w:rsidR="00C533DA" w:rsidRDefault="00C533DA" w:rsidP="00440031">
            <w:pPr>
              <w:spacing w:after="0"/>
              <w:jc w:val="left"/>
              <w:rPr>
                <w:rFonts w:ascii="Arial Narrow" w:hAnsi="Arial Narrow"/>
                <w:sz w:val="20"/>
                <w:szCs w:val="20"/>
              </w:rPr>
            </w:pPr>
          </w:p>
          <w:p w14:paraId="3F0648E6" w14:textId="77777777" w:rsidR="00C533DA" w:rsidRDefault="00C533DA" w:rsidP="00440031">
            <w:pPr>
              <w:spacing w:after="0"/>
              <w:jc w:val="left"/>
              <w:rPr>
                <w:rFonts w:ascii="Arial Narrow" w:hAnsi="Arial Narrow"/>
                <w:sz w:val="20"/>
                <w:szCs w:val="20"/>
              </w:rPr>
            </w:pPr>
          </w:p>
          <w:p w14:paraId="6F276E3A" w14:textId="77777777" w:rsidR="00C533DA" w:rsidRDefault="00C533DA" w:rsidP="00440031">
            <w:pPr>
              <w:spacing w:after="0"/>
              <w:jc w:val="left"/>
              <w:rPr>
                <w:rFonts w:ascii="Arial Narrow" w:hAnsi="Arial Narrow"/>
                <w:sz w:val="20"/>
                <w:szCs w:val="20"/>
              </w:rPr>
            </w:pPr>
          </w:p>
          <w:p w14:paraId="56BC9CA2" w14:textId="77777777" w:rsidR="00C533DA" w:rsidRDefault="00C533DA" w:rsidP="00440031">
            <w:pPr>
              <w:spacing w:after="0"/>
              <w:jc w:val="left"/>
              <w:rPr>
                <w:rFonts w:ascii="Arial Narrow" w:hAnsi="Arial Narrow"/>
                <w:sz w:val="20"/>
                <w:szCs w:val="20"/>
              </w:rPr>
            </w:pPr>
            <w:r>
              <w:rPr>
                <w:rFonts w:ascii="Arial Narrow" w:hAnsi="Arial Narrow"/>
                <w:sz w:val="20"/>
                <w:szCs w:val="20"/>
              </w:rPr>
              <w:t>Unterschrift</w:t>
            </w:r>
          </w:p>
        </w:tc>
      </w:tr>
      <w:tr w:rsidR="00C533DA" w14:paraId="794F30C0" w14:textId="77777777" w:rsidTr="001D52F4">
        <w:trPr>
          <w:trHeight w:val="2022"/>
        </w:trPr>
        <w:tc>
          <w:tcPr>
            <w:tcW w:w="3114" w:type="dxa"/>
            <w:tcBorders>
              <w:top w:val="nil"/>
              <w:bottom w:val="single" w:sz="4" w:space="0" w:color="auto"/>
              <w:right w:val="nil"/>
            </w:tcBorders>
          </w:tcPr>
          <w:p w14:paraId="37A0B43B" w14:textId="77777777" w:rsidR="00C533DA" w:rsidRDefault="00C533DA" w:rsidP="00440031">
            <w:pPr>
              <w:spacing w:after="0"/>
              <w:ind w:right="-567"/>
              <w:jc w:val="left"/>
              <w:rPr>
                <w:rFonts w:ascii="Arial Narrow" w:hAnsi="Arial Narrow"/>
                <w:sz w:val="20"/>
                <w:szCs w:val="20"/>
              </w:rPr>
            </w:pPr>
          </w:p>
          <w:p w14:paraId="2B2F1D11" w14:textId="77777777" w:rsidR="00C533DA" w:rsidRDefault="00C533DA" w:rsidP="00440031">
            <w:pPr>
              <w:spacing w:after="0"/>
              <w:ind w:right="-567"/>
              <w:jc w:val="left"/>
              <w:rPr>
                <w:rFonts w:ascii="Arial Narrow" w:hAnsi="Arial Narrow"/>
                <w:sz w:val="20"/>
                <w:szCs w:val="20"/>
              </w:rPr>
            </w:pPr>
            <w:r w:rsidRPr="002C01A7">
              <w:rPr>
                <w:rFonts w:ascii="Arial Narrow" w:hAnsi="Arial Narrow"/>
                <w:sz w:val="20"/>
                <w:szCs w:val="20"/>
              </w:rPr>
              <w:t>Einvernehmen erklärt</w:t>
            </w:r>
          </w:p>
          <w:p w14:paraId="497AE2A7" w14:textId="77777777" w:rsidR="00C533DA" w:rsidRDefault="00C533DA" w:rsidP="00440031">
            <w:pPr>
              <w:spacing w:after="0"/>
              <w:ind w:right="-567"/>
              <w:jc w:val="left"/>
              <w:rPr>
                <w:rFonts w:ascii="Arial Narrow" w:hAnsi="Arial Narrow"/>
                <w:sz w:val="20"/>
                <w:szCs w:val="20"/>
              </w:rPr>
            </w:pPr>
          </w:p>
          <w:p w14:paraId="0A55F378" w14:textId="77777777" w:rsidR="00C533DA" w:rsidRDefault="00C533DA" w:rsidP="00440031">
            <w:pPr>
              <w:spacing w:after="0"/>
              <w:ind w:right="-567"/>
              <w:jc w:val="left"/>
              <w:rPr>
                <w:rFonts w:ascii="Arial Narrow" w:hAnsi="Arial Narrow"/>
                <w:sz w:val="20"/>
                <w:szCs w:val="20"/>
              </w:rPr>
            </w:pPr>
            <w:r>
              <w:rPr>
                <w:rFonts w:ascii="Arial Narrow" w:hAnsi="Arial Narrow"/>
                <w:sz w:val="20"/>
                <w:szCs w:val="20"/>
              </w:rPr>
              <w:t>kein Einvernehmen,</w:t>
            </w:r>
          </w:p>
          <w:p w14:paraId="1E69EB0F" w14:textId="77777777" w:rsidR="00C533DA" w:rsidRDefault="00C533DA" w:rsidP="00440031">
            <w:pPr>
              <w:spacing w:after="0"/>
              <w:ind w:right="-567"/>
              <w:jc w:val="left"/>
              <w:rPr>
                <w:rFonts w:ascii="Arial Narrow" w:hAnsi="Arial Narrow"/>
                <w:sz w:val="20"/>
                <w:szCs w:val="20"/>
              </w:rPr>
            </w:pPr>
            <w:r>
              <w:rPr>
                <w:rFonts w:ascii="Arial Narrow" w:hAnsi="Arial Narrow"/>
                <w:sz w:val="20"/>
                <w:szCs w:val="20"/>
              </w:rPr>
              <w:t>dann Vorschlag Seite 2,</w:t>
            </w:r>
            <w:r w:rsidRPr="00A64920">
              <w:rPr>
                <w:rFonts w:ascii="Arial Narrow" w:hAnsi="Arial Narrow"/>
                <w:sz w:val="20"/>
                <w:szCs w:val="20"/>
              </w:rPr>
              <w:t xml:space="preserve"> </w:t>
            </w:r>
          </w:p>
          <w:p w14:paraId="606B5538" w14:textId="77777777" w:rsidR="00C533DA" w:rsidRDefault="00C533DA" w:rsidP="00440031">
            <w:pPr>
              <w:spacing w:after="0"/>
              <w:ind w:right="-567"/>
              <w:jc w:val="left"/>
              <w:rPr>
                <w:rFonts w:ascii="Arial Narrow" w:hAnsi="Arial Narrow"/>
                <w:sz w:val="20"/>
                <w:szCs w:val="20"/>
              </w:rPr>
            </w:pPr>
            <w:r>
              <w:rPr>
                <w:rFonts w:ascii="Arial Narrow" w:hAnsi="Arial Narrow"/>
                <w:sz w:val="20"/>
                <w:szCs w:val="20"/>
              </w:rPr>
              <w:t>Begründung lt. Anlage</w:t>
            </w:r>
          </w:p>
          <w:p w14:paraId="10B13D15" w14:textId="77777777" w:rsidR="00C533DA" w:rsidRDefault="00C533DA" w:rsidP="00440031">
            <w:pPr>
              <w:spacing w:after="0"/>
              <w:ind w:right="-567"/>
              <w:jc w:val="left"/>
              <w:rPr>
                <w:rFonts w:ascii="Arial Narrow" w:hAnsi="Arial Narrow"/>
                <w:sz w:val="20"/>
                <w:szCs w:val="20"/>
              </w:rPr>
            </w:pPr>
          </w:p>
          <w:p w14:paraId="7A810C24" w14:textId="77777777" w:rsidR="00C27D9C" w:rsidRPr="002C01A7" w:rsidRDefault="00C27D9C" w:rsidP="00440031">
            <w:pPr>
              <w:spacing w:after="0"/>
              <w:ind w:right="-567"/>
              <w:jc w:val="left"/>
              <w:rPr>
                <w:rFonts w:ascii="Arial Narrow" w:hAnsi="Arial Narrow"/>
                <w:sz w:val="20"/>
                <w:szCs w:val="20"/>
              </w:rPr>
            </w:pPr>
            <w:r>
              <w:rPr>
                <w:rFonts w:ascii="Arial Narrow" w:hAnsi="Arial Narrow"/>
                <w:sz w:val="20"/>
                <w:szCs w:val="20"/>
              </w:rPr>
              <w:t>Unterschrift</w:t>
            </w:r>
          </w:p>
        </w:tc>
        <w:tc>
          <w:tcPr>
            <w:tcW w:w="709" w:type="dxa"/>
            <w:tcBorders>
              <w:top w:val="nil"/>
              <w:left w:val="nil"/>
              <w:bottom w:val="single" w:sz="4" w:space="0" w:color="auto"/>
            </w:tcBorders>
            <w:vAlign w:val="center"/>
          </w:tcPr>
          <w:p w14:paraId="43BBC627" w14:textId="77777777" w:rsidR="00C533DA" w:rsidRDefault="00C533DA" w:rsidP="00440031">
            <w:pPr>
              <w:spacing w:after="0"/>
              <w:ind w:right="-567"/>
              <w:jc w:val="left"/>
              <w:rPr>
                <w:rFonts w:ascii="Arial Narrow" w:hAnsi="Arial Narrow"/>
                <w:sz w:val="28"/>
                <w:szCs w:val="28"/>
              </w:rPr>
            </w:pPr>
            <w:r w:rsidRPr="009F4652">
              <w:rPr>
                <w:rFonts w:ascii="Arial Narrow" w:hAnsi="Arial Narrow"/>
                <w:sz w:val="28"/>
                <w:szCs w:val="28"/>
              </w:rPr>
              <w:t>□</w:t>
            </w:r>
            <w:r>
              <w:rPr>
                <w:rFonts w:ascii="Arial Narrow" w:hAnsi="Arial Narrow"/>
                <w:sz w:val="28"/>
                <w:szCs w:val="28"/>
              </w:rPr>
              <w:br/>
            </w:r>
          </w:p>
          <w:p w14:paraId="15AD906D" w14:textId="77777777" w:rsidR="00C533DA" w:rsidRDefault="00C533DA" w:rsidP="00440031">
            <w:pPr>
              <w:spacing w:after="0"/>
              <w:ind w:right="-567"/>
              <w:jc w:val="left"/>
              <w:rPr>
                <w:rFonts w:ascii="Arial Narrow" w:hAnsi="Arial Narrow"/>
                <w:sz w:val="28"/>
                <w:szCs w:val="28"/>
              </w:rPr>
            </w:pPr>
            <w:r>
              <w:rPr>
                <w:rFonts w:ascii="Arial Narrow" w:hAnsi="Arial Narrow"/>
                <w:sz w:val="28"/>
                <w:szCs w:val="28"/>
              </w:rPr>
              <w:t>□</w:t>
            </w:r>
          </w:p>
          <w:p w14:paraId="3E8A594C" w14:textId="77777777" w:rsidR="00C533DA" w:rsidRDefault="00C533DA" w:rsidP="00440031">
            <w:pPr>
              <w:spacing w:after="0"/>
              <w:ind w:right="-567"/>
              <w:jc w:val="left"/>
              <w:rPr>
                <w:rFonts w:ascii="Arial Narrow" w:hAnsi="Arial Narrow"/>
                <w:sz w:val="28"/>
                <w:szCs w:val="28"/>
              </w:rPr>
            </w:pPr>
          </w:p>
          <w:p w14:paraId="5C909F2F" w14:textId="77777777" w:rsidR="00C533DA" w:rsidRPr="00C27D9C" w:rsidRDefault="00C533DA" w:rsidP="00440031">
            <w:pPr>
              <w:spacing w:after="0"/>
              <w:ind w:right="-567"/>
              <w:jc w:val="left"/>
              <w:rPr>
                <w:rFonts w:ascii="Arial Narrow" w:hAnsi="Arial Narrow"/>
                <w:sz w:val="24"/>
                <w:szCs w:val="24"/>
              </w:rPr>
            </w:pPr>
          </w:p>
        </w:tc>
        <w:tc>
          <w:tcPr>
            <w:tcW w:w="2693" w:type="dxa"/>
            <w:tcBorders>
              <w:top w:val="nil"/>
              <w:bottom w:val="single" w:sz="4" w:space="0" w:color="auto"/>
              <w:right w:val="nil"/>
            </w:tcBorders>
          </w:tcPr>
          <w:p w14:paraId="3337C177" w14:textId="77777777" w:rsidR="00C533DA" w:rsidRDefault="00C533DA" w:rsidP="00440031">
            <w:pPr>
              <w:spacing w:after="0"/>
              <w:ind w:right="-567"/>
              <w:jc w:val="left"/>
              <w:rPr>
                <w:rFonts w:ascii="Arial Narrow" w:hAnsi="Arial Narrow"/>
                <w:sz w:val="20"/>
                <w:szCs w:val="20"/>
              </w:rPr>
            </w:pPr>
          </w:p>
          <w:p w14:paraId="7D05C193" w14:textId="77777777" w:rsidR="00C533DA" w:rsidRDefault="00C533DA" w:rsidP="00440031">
            <w:pPr>
              <w:spacing w:after="0"/>
              <w:ind w:right="-567"/>
              <w:jc w:val="left"/>
              <w:rPr>
                <w:rFonts w:ascii="Arial Narrow" w:hAnsi="Arial Narrow"/>
                <w:sz w:val="20"/>
                <w:szCs w:val="20"/>
              </w:rPr>
            </w:pPr>
            <w:r w:rsidRPr="00A64920">
              <w:rPr>
                <w:rFonts w:ascii="Arial Narrow" w:hAnsi="Arial Narrow"/>
                <w:sz w:val="20"/>
                <w:szCs w:val="20"/>
              </w:rPr>
              <w:t xml:space="preserve">Verzicht </w:t>
            </w:r>
            <w:r>
              <w:rPr>
                <w:rFonts w:ascii="Arial Narrow" w:hAnsi="Arial Narrow"/>
                <w:sz w:val="20"/>
                <w:szCs w:val="20"/>
              </w:rPr>
              <w:t xml:space="preserve">auf </w:t>
            </w:r>
            <w:r w:rsidRPr="00A64920">
              <w:rPr>
                <w:rFonts w:ascii="Arial Narrow" w:hAnsi="Arial Narrow"/>
                <w:sz w:val="20"/>
                <w:szCs w:val="20"/>
              </w:rPr>
              <w:t xml:space="preserve">Einzelabschusspläne </w:t>
            </w:r>
          </w:p>
          <w:p w14:paraId="60E03251" w14:textId="77777777" w:rsidR="00C533DA" w:rsidRDefault="00C533DA" w:rsidP="00440031">
            <w:pPr>
              <w:spacing w:after="0"/>
              <w:ind w:right="-567"/>
              <w:jc w:val="left"/>
              <w:rPr>
                <w:rFonts w:ascii="Arial Narrow" w:hAnsi="Arial Narrow"/>
                <w:sz w:val="20"/>
                <w:szCs w:val="20"/>
              </w:rPr>
            </w:pPr>
            <w:r w:rsidRPr="00A64920">
              <w:rPr>
                <w:rFonts w:ascii="Arial Narrow" w:hAnsi="Arial Narrow"/>
                <w:sz w:val="20"/>
                <w:szCs w:val="20"/>
              </w:rPr>
              <w:t xml:space="preserve">in der Satzung </w:t>
            </w:r>
            <w:r>
              <w:rPr>
                <w:rFonts w:ascii="Arial Narrow" w:hAnsi="Arial Narrow"/>
                <w:sz w:val="20"/>
                <w:szCs w:val="20"/>
              </w:rPr>
              <w:t xml:space="preserve">nach § 4 Abs. 2 </w:t>
            </w:r>
            <w:proofErr w:type="spellStart"/>
            <w:r>
              <w:rPr>
                <w:rFonts w:ascii="Arial Narrow" w:hAnsi="Arial Narrow"/>
                <w:sz w:val="20"/>
                <w:szCs w:val="20"/>
              </w:rPr>
              <w:t>BbgJagdDV</w:t>
            </w:r>
            <w:proofErr w:type="spellEnd"/>
            <w:r>
              <w:rPr>
                <w:rFonts w:ascii="Arial Narrow" w:hAnsi="Arial Narrow"/>
                <w:sz w:val="20"/>
                <w:szCs w:val="20"/>
              </w:rPr>
              <w:t xml:space="preserve"> </w:t>
            </w:r>
            <w:r w:rsidRPr="00A64920">
              <w:rPr>
                <w:rFonts w:ascii="Arial Narrow" w:hAnsi="Arial Narrow"/>
                <w:sz w:val="20"/>
                <w:szCs w:val="20"/>
              </w:rPr>
              <w:t>beschlossen</w:t>
            </w:r>
          </w:p>
          <w:p w14:paraId="13F72877" w14:textId="77777777" w:rsidR="00C533DA" w:rsidRDefault="00C533DA" w:rsidP="00440031">
            <w:pPr>
              <w:spacing w:after="0"/>
              <w:ind w:right="-567"/>
              <w:jc w:val="left"/>
              <w:rPr>
                <w:rFonts w:ascii="Arial Narrow" w:hAnsi="Arial Narrow"/>
                <w:sz w:val="20"/>
                <w:szCs w:val="20"/>
              </w:rPr>
            </w:pPr>
          </w:p>
          <w:p w14:paraId="0BD82B4F" w14:textId="77777777" w:rsidR="00C533DA" w:rsidRDefault="00C533DA" w:rsidP="00440031">
            <w:pPr>
              <w:spacing w:after="0"/>
              <w:ind w:right="-567"/>
              <w:jc w:val="left"/>
              <w:rPr>
                <w:rFonts w:ascii="Arial Narrow" w:hAnsi="Arial Narrow"/>
                <w:sz w:val="20"/>
                <w:szCs w:val="20"/>
              </w:rPr>
            </w:pPr>
          </w:p>
          <w:p w14:paraId="7F023383" w14:textId="77777777" w:rsidR="00C533DA" w:rsidRDefault="00C533DA" w:rsidP="00440031">
            <w:pPr>
              <w:spacing w:after="0"/>
              <w:ind w:right="-567"/>
              <w:jc w:val="left"/>
              <w:rPr>
                <w:rFonts w:ascii="Arial Narrow" w:hAnsi="Arial Narrow"/>
                <w:sz w:val="20"/>
                <w:szCs w:val="20"/>
              </w:rPr>
            </w:pPr>
          </w:p>
          <w:p w14:paraId="127F232D" w14:textId="77777777" w:rsidR="00C533DA" w:rsidRDefault="00C533DA" w:rsidP="00440031">
            <w:pPr>
              <w:spacing w:after="0"/>
              <w:ind w:right="-567"/>
              <w:jc w:val="left"/>
            </w:pPr>
            <w:r>
              <w:rPr>
                <w:rFonts w:ascii="Arial Narrow" w:hAnsi="Arial Narrow"/>
                <w:sz w:val="20"/>
                <w:szCs w:val="20"/>
              </w:rPr>
              <w:t>Unterschrift</w:t>
            </w:r>
          </w:p>
        </w:tc>
        <w:tc>
          <w:tcPr>
            <w:tcW w:w="790" w:type="dxa"/>
            <w:tcBorders>
              <w:top w:val="nil"/>
              <w:left w:val="nil"/>
              <w:bottom w:val="single" w:sz="4" w:space="0" w:color="auto"/>
            </w:tcBorders>
          </w:tcPr>
          <w:p w14:paraId="32752F1E" w14:textId="77777777" w:rsidR="00C533DA" w:rsidRDefault="00C533DA" w:rsidP="00440031">
            <w:pPr>
              <w:ind w:right="-567"/>
              <w:jc w:val="left"/>
              <w:rPr>
                <w:rFonts w:ascii="Arial Narrow" w:hAnsi="Arial Narrow"/>
                <w:sz w:val="28"/>
                <w:szCs w:val="28"/>
              </w:rPr>
            </w:pPr>
          </w:p>
          <w:p w14:paraId="549D6D76" w14:textId="77777777" w:rsidR="00C533DA" w:rsidRDefault="00C533DA" w:rsidP="00440031">
            <w:pPr>
              <w:ind w:right="-567"/>
              <w:jc w:val="left"/>
            </w:pPr>
            <w:r w:rsidRPr="009F4652">
              <w:rPr>
                <w:rFonts w:ascii="Arial Narrow" w:hAnsi="Arial Narrow"/>
                <w:sz w:val="28"/>
                <w:szCs w:val="28"/>
              </w:rPr>
              <w:t>□</w:t>
            </w:r>
          </w:p>
        </w:tc>
        <w:tc>
          <w:tcPr>
            <w:tcW w:w="3484" w:type="dxa"/>
            <w:vMerge/>
            <w:tcBorders>
              <w:bottom w:val="single" w:sz="4" w:space="0" w:color="auto"/>
            </w:tcBorders>
          </w:tcPr>
          <w:p w14:paraId="367D205C" w14:textId="77777777" w:rsidR="00C533DA" w:rsidRPr="000E697D" w:rsidRDefault="00C533DA" w:rsidP="00440031">
            <w:pPr>
              <w:spacing w:after="0"/>
              <w:jc w:val="left"/>
              <w:rPr>
                <w:rFonts w:ascii="Arial Narrow" w:hAnsi="Arial Narrow"/>
                <w:sz w:val="20"/>
                <w:szCs w:val="20"/>
              </w:rPr>
            </w:pPr>
          </w:p>
        </w:tc>
      </w:tr>
    </w:tbl>
    <w:tbl>
      <w:tblPr>
        <w:tblStyle w:val="Tabellenraster"/>
        <w:tblpPr w:leftFromText="141" w:rightFromText="141" w:vertAnchor="text" w:horzAnchor="margin" w:tblpXSpec="center" w:tblpY="10820"/>
        <w:tblW w:w="10319" w:type="dxa"/>
        <w:tblLook w:val="04A0" w:firstRow="1" w:lastRow="0" w:firstColumn="1" w:lastColumn="0" w:noHBand="0" w:noVBand="1"/>
      </w:tblPr>
      <w:tblGrid>
        <w:gridCol w:w="6059"/>
        <w:gridCol w:w="2048"/>
        <w:gridCol w:w="2212"/>
      </w:tblGrid>
      <w:tr w:rsidR="00915834" w14:paraId="32949A3C" w14:textId="77777777" w:rsidTr="001D52F4">
        <w:trPr>
          <w:trHeight w:val="695"/>
        </w:trPr>
        <w:tc>
          <w:tcPr>
            <w:tcW w:w="6374" w:type="dxa"/>
            <w:tcBorders>
              <w:right w:val="nil"/>
            </w:tcBorders>
            <w:vAlign w:val="center"/>
          </w:tcPr>
          <w:p w14:paraId="6E0E32F4" w14:textId="77777777" w:rsidR="00915834" w:rsidRPr="008F6104" w:rsidRDefault="00915834" w:rsidP="00C27D9C">
            <w:pPr>
              <w:spacing w:after="0"/>
              <w:ind w:right="-567"/>
              <w:jc w:val="left"/>
              <w:rPr>
                <w:rFonts w:ascii="Arial Narrow" w:hAnsi="Arial Narrow"/>
                <w:b/>
                <w:sz w:val="20"/>
                <w:szCs w:val="20"/>
              </w:rPr>
            </w:pPr>
            <w:r w:rsidRPr="008F6104">
              <w:rPr>
                <w:rFonts w:ascii="Arial Narrow" w:hAnsi="Arial Narrow"/>
                <w:b/>
                <w:sz w:val="20"/>
                <w:szCs w:val="20"/>
              </w:rPr>
              <w:t>Entscheidung der unteren Jagdbehörde</w:t>
            </w:r>
          </w:p>
          <w:p w14:paraId="31C5A890" w14:textId="77777777" w:rsidR="00915834" w:rsidRPr="00E11111" w:rsidRDefault="00915834" w:rsidP="00C27D9C">
            <w:pPr>
              <w:spacing w:after="0"/>
              <w:ind w:right="-567"/>
              <w:jc w:val="left"/>
              <w:rPr>
                <w:rFonts w:ascii="Arial Narrow" w:hAnsi="Arial Narrow"/>
                <w:sz w:val="20"/>
                <w:szCs w:val="20"/>
              </w:rPr>
            </w:pPr>
            <w:r w:rsidRPr="00E11111">
              <w:rPr>
                <w:rFonts w:ascii="Arial Narrow" w:hAnsi="Arial Narrow"/>
                <w:sz w:val="20"/>
                <w:szCs w:val="20"/>
              </w:rPr>
              <w:t>Der Abschussplan/GAP wird gemäß</w:t>
            </w:r>
            <w:r>
              <w:rPr>
                <w:rFonts w:ascii="Arial Narrow" w:hAnsi="Arial Narrow"/>
                <w:sz w:val="20"/>
                <w:szCs w:val="20"/>
              </w:rPr>
              <w:t xml:space="preserve"> </w:t>
            </w:r>
            <w:r w:rsidRPr="00E11111">
              <w:rPr>
                <w:rFonts w:ascii="Arial Narrow" w:hAnsi="Arial Narrow"/>
                <w:sz w:val="20"/>
                <w:szCs w:val="20"/>
              </w:rPr>
              <w:t xml:space="preserve">§ 29 </w:t>
            </w:r>
            <w:proofErr w:type="spellStart"/>
            <w:r w:rsidRPr="00E11111">
              <w:rPr>
                <w:rFonts w:ascii="Arial Narrow" w:hAnsi="Arial Narrow"/>
                <w:sz w:val="20"/>
                <w:szCs w:val="20"/>
              </w:rPr>
              <w:t>BbgJagd</w:t>
            </w:r>
            <w:r>
              <w:rPr>
                <w:rFonts w:ascii="Arial Narrow" w:hAnsi="Arial Narrow"/>
                <w:sz w:val="20"/>
                <w:szCs w:val="20"/>
              </w:rPr>
              <w:t>G</w:t>
            </w:r>
            <w:proofErr w:type="spellEnd"/>
            <w:r>
              <w:rPr>
                <w:rFonts w:ascii="Arial Narrow" w:hAnsi="Arial Narrow"/>
                <w:sz w:val="20"/>
                <w:szCs w:val="20"/>
              </w:rPr>
              <w:t xml:space="preserve"> wie folgt auf Seite 2</w:t>
            </w:r>
          </w:p>
        </w:tc>
        <w:tc>
          <w:tcPr>
            <w:tcW w:w="2126" w:type="dxa"/>
            <w:tcBorders>
              <w:left w:val="nil"/>
              <w:right w:val="nil"/>
            </w:tcBorders>
            <w:vAlign w:val="center"/>
          </w:tcPr>
          <w:p w14:paraId="06E061C6" w14:textId="77777777" w:rsidR="00915834" w:rsidRPr="00E11111" w:rsidRDefault="00915834" w:rsidP="00C27D9C">
            <w:pPr>
              <w:spacing w:after="0"/>
              <w:ind w:right="-567"/>
              <w:jc w:val="left"/>
              <w:rPr>
                <w:rFonts w:ascii="Arial Narrow" w:hAnsi="Arial Narrow"/>
                <w:sz w:val="20"/>
                <w:szCs w:val="20"/>
              </w:rPr>
            </w:pPr>
            <w:r>
              <w:rPr>
                <w:rFonts w:ascii="Arial Narrow" w:hAnsi="Arial Narrow"/>
                <w:b/>
                <w:sz w:val="20"/>
                <w:szCs w:val="20"/>
              </w:rPr>
              <w:t>b</w:t>
            </w:r>
            <w:r w:rsidRPr="008F6104">
              <w:rPr>
                <w:rFonts w:ascii="Arial Narrow" w:hAnsi="Arial Narrow"/>
                <w:b/>
                <w:sz w:val="20"/>
                <w:szCs w:val="20"/>
              </w:rPr>
              <w:t>estätigt</w:t>
            </w:r>
            <w:r>
              <w:rPr>
                <w:rFonts w:ascii="Arial Narrow" w:hAnsi="Arial Narrow"/>
                <w:b/>
                <w:sz w:val="20"/>
                <w:szCs w:val="20"/>
              </w:rPr>
              <w:t>.</w:t>
            </w:r>
            <w:r>
              <w:rPr>
                <w:rFonts w:ascii="Arial Narrow" w:hAnsi="Arial Narrow"/>
                <w:sz w:val="20"/>
                <w:szCs w:val="20"/>
              </w:rPr>
              <w:t xml:space="preserve">   </w:t>
            </w:r>
            <w:r w:rsidRPr="008F6104">
              <w:rPr>
                <w:rFonts w:ascii="Arial Narrow" w:hAnsi="Arial Narrow"/>
                <w:sz w:val="28"/>
                <w:szCs w:val="28"/>
              </w:rPr>
              <w:t>□</w:t>
            </w:r>
          </w:p>
        </w:tc>
        <w:tc>
          <w:tcPr>
            <w:tcW w:w="2290" w:type="dxa"/>
            <w:tcBorders>
              <w:left w:val="nil"/>
            </w:tcBorders>
            <w:vAlign w:val="center"/>
          </w:tcPr>
          <w:p w14:paraId="6913AB04" w14:textId="77777777" w:rsidR="00915834" w:rsidRPr="00E11111" w:rsidRDefault="00915834" w:rsidP="00C27D9C">
            <w:pPr>
              <w:spacing w:after="0"/>
              <w:ind w:right="-567"/>
              <w:jc w:val="left"/>
              <w:rPr>
                <w:rFonts w:ascii="Arial Narrow" w:hAnsi="Arial Narrow"/>
                <w:sz w:val="20"/>
                <w:szCs w:val="20"/>
              </w:rPr>
            </w:pPr>
            <w:r>
              <w:rPr>
                <w:rFonts w:ascii="Arial Narrow" w:hAnsi="Arial Narrow"/>
                <w:b/>
                <w:sz w:val="20"/>
                <w:szCs w:val="20"/>
              </w:rPr>
              <w:t>f</w:t>
            </w:r>
            <w:r w:rsidRPr="008F6104">
              <w:rPr>
                <w:rFonts w:ascii="Arial Narrow" w:hAnsi="Arial Narrow"/>
                <w:b/>
                <w:sz w:val="20"/>
                <w:szCs w:val="20"/>
              </w:rPr>
              <w:t>estgesetzt</w:t>
            </w:r>
            <w:r>
              <w:rPr>
                <w:rFonts w:ascii="Arial Narrow" w:hAnsi="Arial Narrow"/>
                <w:b/>
                <w:sz w:val="20"/>
                <w:szCs w:val="20"/>
              </w:rPr>
              <w:t>.</w:t>
            </w:r>
            <w:r>
              <w:rPr>
                <w:rFonts w:ascii="Arial Narrow" w:hAnsi="Arial Narrow"/>
                <w:sz w:val="20"/>
                <w:szCs w:val="20"/>
              </w:rPr>
              <w:t xml:space="preserve">  </w:t>
            </w:r>
            <w:r w:rsidRPr="008F6104">
              <w:rPr>
                <w:rFonts w:ascii="Arial Narrow" w:hAnsi="Arial Narrow"/>
                <w:sz w:val="28"/>
                <w:szCs w:val="28"/>
              </w:rPr>
              <w:t xml:space="preserve"> □</w:t>
            </w:r>
          </w:p>
        </w:tc>
      </w:tr>
      <w:tr w:rsidR="00915834" w14:paraId="67F5180B" w14:textId="77777777" w:rsidTr="001D52F4">
        <w:trPr>
          <w:trHeight w:val="1981"/>
        </w:trPr>
        <w:tc>
          <w:tcPr>
            <w:tcW w:w="10790" w:type="dxa"/>
            <w:gridSpan w:val="3"/>
          </w:tcPr>
          <w:p w14:paraId="09EDCB37" w14:textId="77777777" w:rsidR="00915834" w:rsidRDefault="00915834" w:rsidP="00C27D9C">
            <w:pPr>
              <w:spacing w:after="0"/>
              <w:ind w:right="-567"/>
              <w:jc w:val="left"/>
              <w:rPr>
                <w:rFonts w:ascii="Arial Narrow" w:hAnsi="Arial Narrow"/>
                <w:b/>
                <w:sz w:val="20"/>
                <w:szCs w:val="20"/>
              </w:rPr>
            </w:pPr>
            <w:r w:rsidRPr="008F6104">
              <w:rPr>
                <w:rFonts w:ascii="Arial Narrow" w:hAnsi="Arial Narrow"/>
                <w:b/>
                <w:sz w:val="20"/>
                <w:szCs w:val="20"/>
              </w:rPr>
              <w:t>Rechtsbeh</w:t>
            </w:r>
            <w:r>
              <w:rPr>
                <w:rFonts w:ascii="Arial Narrow" w:hAnsi="Arial Narrow"/>
                <w:b/>
                <w:sz w:val="20"/>
                <w:szCs w:val="20"/>
              </w:rPr>
              <w:t>elfsbelehrung</w:t>
            </w:r>
          </w:p>
          <w:p w14:paraId="0299A12D" w14:textId="77777777" w:rsidR="00915834" w:rsidRPr="008F6104" w:rsidRDefault="00915834" w:rsidP="00C27D9C">
            <w:pPr>
              <w:spacing w:after="0"/>
              <w:ind w:right="-567"/>
              <w:jc w:val="left"/>
              <w:rPr>
                <w:rFonts w:ascii="Arial Narrow" w:hAnsi="Arial Narrow"/>
                <w:b/>
                <w:sz w:val="20"/>
                <w:szCs w:val="20"/>
              </w:rPr>
            </w:pPr>
          </w:p>
          <w:p w14:paraId="5AC8E48F" w14:textId="3FAA0032" w:rsidR="00915834" w:rsidRPr="00E11111" w:rsidRDefault="00915834" w:rsidP="0034020F">
            <w:pPr>
              <w:spacing w:after="0"/>
              <w:jc w:val="both"/>
              <w:rPr>
                <w:rFonts w:ascii="Arial Narrow" w:hAnsi="Arial Narrow"/>
                <w:sz w:val="20"/>
                <w:szCs w:val="20"/>
              </w:rPr>
            </w:pPr>
            <w:r>
              <w:rPr>
                <w:rFonts w:ascii="Arial Narrow" w:hAnsi="Arial Narrow"/>
                <w:sz w:val="20"/>
                <w:szCs w:val="20"/>
              </w:rPr>
              <w:t>Gegen diesen Bescheid kann innerhalb eines Monats nach Bekanntgabe Widerspruch erhoben wer</w:t>
            </w:r>
            <w:r w:rsidR="00A62385">
              <w:rPr>
                <w:rFonts w:ascii="Arial Narrow" w:hAnsi="Arial Narrow"/>
                <w:sz w:val="20"/>
                <w:szCs w:val="20"/>
              </w:rPr>
              <w:t xml:space="preserve">den. Der Widerspruch ist </w:t>
            </w:r>
            <w:r w:rsidR="0034020F">
              <w:rPr>
                <w:rFonts w:ascii="Arial Narrow" w:hAnsi="Arial Narrow"/>
                <w:sz w:val="20"/>
                <w:szCs w:val="20"/>
              </w:rPr>
              <w:t xml:space="preserve">beim Landrat des Landkreises Elbe-Elster, Ludwig-Jahn-Str. 2, 04916 Herzberg (Elster) </w:t>
            </w:r>
            <w:r>
              <w:rPr>
                <w:rFonts w:ascii="Arial Narrow" w:hAnsi="Arial Narrow"/>
                <w:sz w:val="20"/>
                <w:szCs w:val="20"/>
              </w:rPr>
              <w:t xml:space="preserve">schriftlich oder zur Niederschrift einzulegen. Die Schriftform kann durch die elektronische Form ersetzt werden. In diesem Fall ist das elektronische Dokument mit einer qualifizierten Signatur zu versehen. Bei der Verwendung der elektronischen Form sind besondere technische Rahmenbedingungen zu beachten, die auf der Internetseite </w:t>
            </w:r>
            <w:hyperlink r:id="rId6" w:history="1">
              <w:r w:rsidRPr="006E33FC">
                <w:rPr>
                  <w:rStyle w:val="Hyperlink"/>
                  <w:rFonts w:ascii="Arial Narrow" w:hAnsi="Arial Narrow"/>
                  <w:sz w:val="20"/>
                  <w:szCs w:val="20"/>
                </w:rPr>
                <w:t>www.erv.brandenburg.de</w:t>
              </w:r>
            </w:hyperlink>
            <w:r>
              <w:rPr>
                <w:rFonts w:ascii="Arial Narrow" w:hAnsi="Arial Narrow"/>
                <w:sz w:val="20"/>
                <w:szCs w:val="20"/>
              </w:rPr>
              <w:t xml:space="preserve"> abrufbar sind.</w:t>
            </w:r>
          </w:p>
        </w:tc>
      </w:tr>
    </w:tbl>
    <w:tbl>
      <w:tblPr>
        <w:tblStyle w:val="Tabellenraster"/>
        <w:tblpPr w:leftFromText="141" w:rightFromText="141" w:vertAnchor="text" w:horzAnchor="margin" w:tblpXSpec="center" w:tblpY="13595"/>
        <w:tblW w:w="10319" w:type="dxa"/>
        <w:tblLook w:val="04A0" w:firstRow="1" w:lastRow="0" w:firstColumn="1" w:lastColumn="0" w:noHBand="0" w:noVBand="1"/>
      </w:tblPr>
      <w:tblGrid>
        <w:gridCol w:w="4060"/>
        <w:gridCol w:w="6259"/>
      </w:tblGrid>
      <w:tr w:rsidR="00915834" w14:paraId="32F47A79" w14:textId="77777777" w:rsidTr="001D52F4">
        <w:trPr>
          <w:trHeight w:val="1550"/>
        </w:trPr>
        <w:tc>
          <w:tcPr>
            <w:tcW w:w="4248" w:type="dxa"/>
          </w:tcPr>
          <w:p w14:paraId="40A84386" w14:textId="77777777" w:rsidR="00915834" w:rsidRPr="00A45D1C" w:rsidRDefault="00915834" w:rsidP="00C27D9C">
            <w:pPr>
              <w:spacing w:after="0"/>
              <w:ind w:right="-567"/>
              <w:jc w:val="left"/>
              <w:rPr>
                <w:rFonts w:ascii="Arial Narrow" w:hAnsi="Arial Narrow"/>
                <w:sz w:val="20"/>
                <w:szCs w:val="20"/>
              </w:rPr>
            </w:pPr>
            <w:r w:rsidRPr="00A45D1C">
              <w:rPr>
                <w:rFonts w:ascii="Arial Narrow" w:hAnsi="Arial Narrow"/>
                <w:sz w:val="20"/>
                <w:szCs w:val="20"/>
              </w:rPr>
              <w:t>Ort, Datum</w:t>
            </w:r>
          </w:p>
        </w:tc>
        <w:tc>
          <w:tcPr>
            <w:tcW w:w="6542" w:type="dxa"/>
          </w:tcPr>
          <w:p w14:paraId="12334A3E" w14:textId="77777777" w:rsidR="00915834" w:rsidRDefault="00915834" w:rsidP="00C27D9C">
            <w:pPr>
              <w:spacing w:after="0"/>
              <w:ind w:right="-567"/>
              <w:jc w:val="left"/>
              <w:rPr>
                <w:rFonts w:ascii="Arial Narrow" w:hAnsi="Arial Narrow"/>
                <w:sz w:val="20"/>
                <w:szCs w:val="20"/>
              </w:rPr>
            </w:pPr>
            <w:r w:rsidRPr="00A45D1C">
              <w:rPr>
                <w:rFonts w:ascii="Arial Narrow" w:hAnsi="Arial Narrow"/>
                <w:sz w:val="20"/>
                <w:szCs w:val="20"/>
              </w:rPr>
              <w:t>Im Auftrag</w:t>
            </w:r>
          </w:p>
          <w:p w14:paraId="54B3E8D7" w14:textId="77777777" w:rsidR="00915834" w:rsidRDefault="00915834" w:rsidP="00C27D9C">
            <w:pPr>
              <w:spacing w:after="0"/>
              <w:ind w:right="-567"/>
              <w:jc w:val="left"/>
              <w:rPr>
                <w:rFonts w:ascii="Arial Narrow" w:hAnsi="Arial Narrow"/>
                <w:sz w:val="20"/>
                <w:szCs w:val="20"/>
              </w:rPr>
            </w:pPr>
            <w:r>
              <w:rPr>
                <w:rFonts w:ascii="Arial Narrow" w:hAnsi="Arial Narrow"/>
                <w:sz w:val="20"/>
                <w:szCs w:val="20"/>
              </w:rPr>
              <w:t xml:space="preserve">Untere Jagdbehörde, Unterschrift                                                               </w:t>
            </w:r>
          </w:p>
          <w:p w14:paraId="14F8626A" w14:textId="77777777" w:rsidR="00915834" w:rsidRDefault="00915834" w:rsidP="00C27D9C">
            <w:pPr>
              <w:spacing w:after="0"/>
              <w:ind w:right="-567"/>
              <w:jc w:val="left"/>
              <w:rPr>
                <w:rFonts w:ascii="Arial Narrow" w:hAnsi="Arial Narrow"/>
                <w:sz w:val="20"/>
                <w:szCs w:val="20"/>
              </w:rPr>
            </w:pPr>
          </w:p>
          <w:p w14:paraId="17E43BFA" w14:textId="77777777" w:rsidR="00915834" w:rsidRDefault="00915834" w:rsidP="00C27D9C">
            <w:pPr>
              <w:spacing w:after="0"/>
              <w:ind w:right="-567"/>
              <w:jc w:val="left"/>
              <w:rPr>
                <w:rFonts w:ascii="Arial Narrow" w:hAnsi="Arial Narrow"/>
                <w:sz w:val="20"/>
                <w:szCs w:val="20"/>
              </w:rPr>
            </w:pPr>
            <w:r>
              <w:rPr>
                <w:rFonts w:ascii="Arial Narrow" w:hAnsi="Arial Narrow"/>
                <w:sz w:val="20"/>
                <w:szCs w:val="20"/>
              </w:rPr>
              <w:t xml:space="preserve">                                                                                                  </w:t>
            </w:r>
          </w:p>
          <w:p w14:paraId="29DD9387" w14:textId="77777777" w:rsidR="00915834" w:rsidRDefault="00915834" w:rsidP="00C27D9C">
            <w:pPr>
              <w:spacing w:after="0"/>
              <w:jc w:val="right"/>
              <w:rPr>
                <w:rFonts w:ascii="Arial Narrow" w:hAnsi="Arial Narrow"/>
                <w:sz w:val="20"/>
                <w:szCs w:val="20"/>
              </w:rPr>
            </w:pPr>
          </w:p>
          <w:p w14:paraId="3471743E" w14:textId="77777777" w:rsidR="00915834" w:rsidRDefault="00915834" w:rsidP="00C27D9C">
            <w:pPr>
              <w:spacing w:after="0"/>
              <w:jc w:val="right"/>
              <w:rPr>
                <w:rFonts w:ascii="Arial Narrow" w:hAnsi="Arial Narrow"/>
                <w:sz w:val="20"/>
                <w:szCs w:val="20"/>
              </w:rPr>
            </w:pPr>
          </w:p>
          <w:p w14:paraId="7F852BF6" w14:textId="77777777" w:rsidR="00915834" w:rsidRPr="00A45D1C" w:rsidRDefault="00915834" w:rsidP="00C27D9C">
            <w:pPr>
              <w:spacing w:after="0"/>
              <w:jc w:val="right"/>
              <w:rPr>
                <w:rFonts w:ascii="Arial Narrow" w:hAnsi="Arial Narrow"/>
                <w:sz w:val="20"/>
                <w:szCs w:val="20"/>
              </w:rPr>
            </w:pPr>
            <w:r>
              <w:rPr>
                <w:rFonts w:ascii="Arial Narrow" w:hAnsi="Arial Narrow"/>
                <w:sz w:val="20"/>
                <w:szCs w:val="20"/>
              </w:rPr>
              <w:t>Stempel</w:t>
            </w:r>
          </w:p>
        </w:tc>
      </w:tr>
    </w:tbl>
    <w:tbl>
      <w:tblPr>
        <w:tblStyle w:val="Tabellenraster"/>
        <w:tblpPr w:leftFromText="141" w:rightFromText="141" w:vertAnchor="text" w:horzAnchor="margin" w:tblpXSpec="center" w:tblpY="5765"/>
        <w:tblOverlap w:val="never"/>
        <w:tblW w:w="10319" w:type="dxa"/>
        <w:tblLook w:val="04A0" w:firstRow="1" w:lastRow="0" w:firstColumn="1" w:lastColumn="0" w:noHBand="0" w:noVBand="1"/>
      </w:tblPr>
      <w:tblGrid>
        <w:gridCol w:w="10319"/>
      </w:tblGrid>
      <w:tr w:rsidR="00A62385" w14:paraId="6DDC0628" w14:textId="77777777" w:rsidTr="001D52F4">
        <w:trPr>
          <w:trHeight w:val="979"/>
        </w:trPr>
        <w:tc>
          <w:tcPr>
            <w:tcW w:w="10790" w:type="dxa"/>
          </w:tcPr>
          <w:p w14:paraId="680B4268" w14:textId="77777777" w:rsidR="00A62385" w:rsidRPr="009A4255" w:rsidRDefault="00A62385" w:rsidP="00A62385">
            <w:pPr>
              <w:spacing w:after="0"/>
              <w:ind w:right="-567"/>
              <w:jc w:val="left"/>
              <w:rPr>
                <w:rFonts w:ascii="Arial Narrow" w:hAnsi="Arial Narrow"/>
                <w:sz w:val="20"/>
                <w:szCs w:val="20"/>
              </w:rPr>
            </w:pPr>
            <w:r w:rsidRPr="006B077F">
              <w:rPr>
                <w:rFonts w:ascii="Arial Narrow" w:hAnsi="Arial Narrow"/>
                <w:b/>
                <w:sz w:val="20"/>
                <w:szCs w:val="20"/>
              </w:rPr>
              <w:t xml:space="preserve">Unterschrift </w:t>
            </w:r>
            <w:r w:rsidRPr="009A4255">
              <w:rPr>
                <w:rFonts w:ascii="Arial Narrow" w:hAnsi="Arial Narrow"/>
                <w:sz w:val="20"/>
                <w:szCs w:val="20"/>
              </w:rPr>
              <w:t>verantwortlicher Ansprechpartner des Jagdbezirkes bzw. bei GAP verantwortliche*r Koordinator*in der Gruppe</w:t>
            </w:r>
          </w:p>
          <w:p w14:paraId="12FF7071" w14:textId="77777777" w:rsidR="00A62385" w:rsidRDefault="00A62385" w:rsidP="00A62385">
            <w:pPr>
              <w:spacing w:after="0"/>
              <w:ind w:right="-567"/>
              <w:jc w:val="left"/>
              <w:rPr>
                <w:rFonts w:ascii="Arial Narrow" w:hAnsi="Arial Narrow"/>
                <w:sz w:val="20"/>
                <w:szCs w:val="20"/>
              </w:rPr>
            </w:pPr>
          </w:p>
          <w:p w14:paraId="6C895EAA" w14:textId="77777777" w:rsidR="00A62385" w:rsidRDefault="00A62385" w:rsidP="00A62385">
            <w:pPr>
              <w:spacing w:after="0"/>
              <w:jc w:val="left"/>
              <w:rPr>
                <w:rFonts w:ascii="Arial Narrow" w:hAnsi="Arial Narrow"/>
                <w:sz w:val="20"/>
                <w:szCs w:val="20"/>
              </w:rPr>
            </w:pPr>
          </w:p>
          <w:p w14:paraId="6D0181C3" w14:textId="77777777" w:rsidR="00A62385" w:rsidRPr="005D43D1" w:rsidRDefault="00A62385" w:rsidP="00A62385">
            <w:pPr>
              <w:spacing w:after="0"/>
              <w:jc w:val="left"/>
              <w:rPr>
                <w:rFonts w:ascii="Arial Narrow" w:hAnsi="Arial Narrow"/>
                <w:sz w:val="20"/>
                <w:szCs w:val="20"/>
              </w:rPr>
            </w:pPr>
            <w:r>
              <w:rPr>
                <w:rFonts w:ascii="Arial Narrow" w:hAnsi="Arial Narrow"/>
                <w:sz w:val="20"/>
                <w:szCs w:val="20"/>
              </w:rPr>
              <w:t xml:space="preserve">Datum, Unterschrift </w:t>
            </w:r>
          </w:p>
        </w:tc>
      </w:tr>
    </w:tbl>
    <w:tbl>
      <w:tblPr>
        <w:tblStyle w:val="Tabellenraster"/>
        <w:tblpPr w:leftFromText="141" w:rightFromText="141" w:vertAnchor="text" w:horzAnchor="margin" w:tblpXSpec="center" w:tblpY="6845"/>
        <w:tblOverlap w:val="never"/>
        <w:tblW w:w="10319" w:type="dxa"/>
        <w:tblLook w:val="04A0" w:firstRow="1" w:lastRow="0" w:firstColumn="1" w:lastColumn="0" w:noHBand="0" w:noVBand="1"/>
      </w:tblPr>
      <w:tblGrid>
        <w:gridCol w:w="10319"/>
      </w:tblGrid>
      <w:tr w:rsidR="00A62385" w14:paraId="6AD029A2" w14:textId="77777777" w:rsidTr="001D52F4">
        <w:trPr>
          <w:trHeight w:val="412"/>
        </w:trPr>
        <w:tc>
          <w:tcPr>
            <w:tcW w:w="10790" w:type="dxa"/>
            <w:vAlign w:val="center"/>
          </w:tcPr>
          <w:p w14:paraId="2CE51129" w14:textId="77777777" w:rsidR="00A62385" w:rsidRPr="00C533DA" w:rsidRDefault="00A62385" w:rsidP="00A62385">
            <w:pPr>
              <w:spacing w:after="0"/>
              <w:ind w:right="-567"/>
              <w:jc w:val="left"/>
              <w:rPr>
                <w:rFonts w:ascii="Arial Narrow" w:hAnsi="Arial Narrow"/>
                <w:b/>
                <w:sz w:val="20"/>
                <w:szCs w:val="20"/>
              </w:rPr>
            </w:pPr>
            <w:r w:rsidRPr="00C533DA">
              <w:rPr>
                <w:rFonts w:ascii="Arial Narrow" w:hAnsi="Arial Narrow"/>
                <w:b/>
                <w:sz w:val="20"/>
                <w:szCs w:val="20"/>
              </w:rPr>
              <w:t>Hinweis: Unterschriften Jagdausübungsberechtigte (Pächter*in, Mitpächter*in, Inhaber*in von Eigenjagdbezirken) siehe Seite 3.</w:t>
            </w:r>
          </w:p>
        </w:tc>
      </w:tr>
    </w:tbl>
    <w:p w14:paraId="4EDA2097" w14:textId="77777777" w:rsidR="00383B4E" w:rsidRDefault="003531AC" w:rsidP="00956274">
      <w:pPr>
        <w:ind w:right="-567"/>
        <w:jc w:val="both"/>
      </w:pPr>
      <w:r>
        <w:rPr>
          <w:noProof/>
          <w:lang w:eastAsia="de-DE"/>
        </w:rPr>
        <mc:AlternateContent>
          <mc:Choice Requires="wps">
            <w:drawing>
              <wp:anchor distT="45720" distB="45720" distL="114300" distR="114300" simplePos="0" relativeHeight="251661312" behindDoc="0" locked="0" layoutInCell="1" allowOverlap="1" wp14:anchorId="2E55ECA2" wp14:editId="3163D114">
                <wp:simplePos x="0" y="0"/>
                <wp:positionH relativeFrom="column">
                  <wp:posOffset>2205990</wp:posOffset>
                </wp:positionH>
                <wp:positionV relativeFrom="paragraph">
                  <wp:posOffset>116205</wp:posOffset>
                </wp:positionV>
                <wp:extent cx="2592070" cy="28067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80670"/>
                        </a:xfrm>
                        <a:prstGeom prst="rect">
                          <a:avLst/>
                        </a:prstGeom>
                        <a:solidFill>
                          <a:srgbClr val="FFFFFF"/>
                        </a:solidFill>
                        <a:ln w="9525">
                          <a:noFill/>
                          <a:miter lim="800000"/>
                          <a:headEnd/>
                          <a:tailEnd/>
                        </a:ln>
                      </wps:spPr>
                      <wps:txbx>
                        <w:txbxContent>
                          <w:p w14:paraId="44983843" w14:textId="77777777" w:rsidR="003531AC" w:rsidRPr="003531AC" w:rsidRDefault="003531AC">
                            <w:pPr>
                              <w:rPr>
                                <w:rFonts w:ascii="Arial Narrow" w:hAnsi="Arial Narrow"/>
                                <w:b/>
                                <w:sz w:val="24"/>
                                <w:szCs w:val="24"/>
                              </w:rPr>
                            </w:pPr>
                            <w:r w:rsidRPr="003531AC">
                              <w:rPr>
                                <w:rFonts w:ascii="Arial Narrow" w:hAnsi="Arial Narrow"/>
                                <w:b/>
                                <w:sz w:val="24"/>
                                <w:szCs w:val="24"/>
                              </w:rPr>
                              <w:t>für Rot-, Dam-, Muffel- und Schwarzwild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5ECA2" id="_x0000_s1027" type="#_x0000_t202" style="position:absolute;left:0;text-align:left;margin-left:173.7pt;margin-top:9.15pt;width:204.1pt;height:2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" stroked="f">
                <v:textbox>
                  <w:txbxContent>
                    <w:p w14:paraId="44983843" w14:textId="77777777" w:rsidR="003531AC" w:rsidRPr="003531AC" w:rsidRDefault="003531AC">
                      <w:pPr>
                        <w:rPr>
                          <w:rFonts w:ascii="Arial Narrow" w:hAnsi="Arial Narrow"/>
                          <w:b/>
                          <w:sz w:val="24"/>
                          <w:szCs w:val="24"/>
                        </w:rPr>
                      </w:pPr>
                      <w:r w:rsidRPr="003531AC">
                        <w:rPr>
                          <w:rFonts w:ascii="Arial Narrow" w:hAnsi="Arial Narrow"/>
                          <w:b/>
                          <w:sz w:val="24"/>
                          <w:szCs w:val="24"/>
                        </w:rPr>
                        <w:t>für Rot-, Dam-, Muffel- und Schwarzwild</w:t>
                      </w:r>
                    </w:p>
                  </w:txbxContent>
                </v:textbox>
              </v:shape>
            </w:pict>
          </mc:Fallback>
        </mc:AlternateContent>
      </w:r>
    </w:p>
    <w:sectPr w:rsidR="00383B4E" w:rsidSect="001D52F4">
      <w:footerReference w:type="default" r:id="rId7"/>
      <w:pgSz w:w="11906" w:h="16838" w:code="9"/>
      <w:pgMar w:top="851" w:right="1134" w:bottom="567"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745E" w14:textId="77777777" w:rsidR="00060B33" w:rsidRDefault="00060B33" w:rsidP="00956274">
      <w:pPr>
        <w:spacing w:after="0"/>
      </w:pPr>
      <w:r>
        <w:separator/>
      </w:r>
    </w:p>
  </w:endnote>
  <w:endnote w:type="continuationSeparator" w:id="0">
    <w:p w14:paraId="217A9311" w14:textId="77777777" w:rsidR="00060B33" w:rsidRDefault="00060B33" w:rsidP="00956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22EF" w14:textId="36809C27" w:rsidR="00956274" w:rsidRPr="00D136A6" w:rsidRDefault="00176BE9" w:rsidP="001D52F4">
    <w:pPr>
      <w:pStyle w:val="Fuzeile"/>
      <w:ind w:hanging="426"/>
      <w:rPr>
        <w:rFonts w:ascii="Arial Narrow" w:hAnsi="Arial Narrow"/>
        <w:sz w:val="18"/>
        <w:szCs w:val="18"/>
      </w:rPr>
    </w:pPr>
    <w:r w:rsidRPr="00176BE9">
      <w:rPr>
        <w:rFonts w:ascii="Arial Narrow" w:hAnsi="Arial Narrow"/>
        <w:sz w:val="20"/>
        <w:szCs w:val="20"/>
      </w:rPr>
      <w:t>Ministerium für Landwirtschaft, Umwelt und Klimaschutz des Landes Brandenburg</w:t>
    </w:r>
    <w:r>
      <w:rPr>
        <w:rFonts w:ascii="Arial Narrow" w:hAnsi="Arial Narrow"/>
        <w:sz w:val="18"/>
        <w:szCs w:val="18"/>
      </w:rPr>
      <w:t>, Stand 25</w:t>
    </w:r>
    <w:r w:rsidR="00D136A6" w:rsidRPr="00D136A6">
      <w:rPr>
        <w:rFonts w:ascii="Arial Narrow" w:hAnsi="Arial Narrow"/>
        <w:sz w:val="18"/>
        <w:szCs w:val="18"/>
      </w:rPr>
      <w:t xml:space="preserve">. </w:t>
    </w:r>
    <w:r>
      <w:rPr>
        <w:rFonts w:ascii="Arial Narrow" w:hAnsi="Arial Narrow"/>
        <w:sz w:val="18"/>
        <w:szCs w:val="18"/>
      </w:rPr>
      <w:t>November</w:t>
    </w:r>
    <w:r w:rsidR="00D136A6" w:rsidRPr="00D136A6">
      <w:rPr>
        <w:rFonts w:ascii="Arial Narrow" w:hAnsi="Arial Narrow"/>
        <w:sz w:val="18"/>
        <w:szCs w:val="18"/>
      </w:rPr>
      <w:t xml:space="preserve"> 2019</w:t>
    </w:r>
    <w:r w:rsidR="00D136A6" w:rsidRPr="00D136A6">
      <w:rPr>
        <w:rFonts w:ascii="Arial Narrow" w:hAnsi="Arial Narrow"/>
        <w:sz w:val="18"/>
        <w:szCs w:val="18"/>
      </w:rPr>
      <w:ptab w:relativeTo="margin" w:alignment="right" w:leader="none"/>
    </w:r>
    <w:r w:rsidR="00D136A6">
      <w:rPr>
        <w:rFonts w:ascii="Arial Narrow" w:hAnsi="Arial Narrow"/>
        <w:sz w:val="18"/>
        <w:szCs w:val="18"/>
      </w:rPr>
      <w:t>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C747" w14:textId="77777777" w:rsidR="00060B33" w:rsidRDefault="00060B33" w:rsidP="00956274">
      <w:pPr>
        <w:spacing w:after="0"/>
      </w:pPr>
      <w:r>
        <w:separator/>
      </w:r>
    </w:p>
  </w:footnote>
  <w:footnote w:type="continuationSeparator" w:id="0">
    <w:p w14:paraId="673B6DA4" w14:textId="77777777" w:rsidR="00060B33" w:rsidRDefault="00060B33" w:rsidP="0095627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B8"/>
    <w:rsid w:val="00060B33"/>
    <w:rsid w:val="00076E83"/>
    <w:rsid w:val="000E697D"/>
    <w:rsid w:val="00141E98"/>
    <w:rsid w:val="00145FA1"/>
    <w:rsid w:val="0015613B"/>
    <w:rsid w:val="00176BE9"/>
    <w:rsid w:val="00181EDC"/>
    <w:rsid w:val="001D52F4"/>
    <w:rsid w:val="001E5FE4"/>
    <w:rsid w:val="00290E06"/>
    <w:rsid w:val="002B13DD"/>
    <w:rsid w:val="002B4CCC"/>
    <w:rsid w:val="002C01A7"/>
    <w:rsid w:val="003156AA"/>
    <w:rsid w:val="0034020F"/>
    <w:rsid w:val="003531AC"/>
    <w:rsid w:val="00361494"/>
    <w:rsid w:val="00383B4E"/>
    <w:rsid w:val="00395010"/>
    <w:rsid w:val="003B0D5B"/>
    <w:rsid w:val="003E6C38"/>
    <w:rsid w:val="003F063B"/>
    <w:rsid w:val="0043020E"/>
    <w:rsid w:val="00440031"/>
    <w:rsid w:val="004B71F9"/>
    <w:rsid w:val="004E355F"/>
    <w:rsid w:val="00537D89"/>
    <w:rsid w:val="00547D77"/>
    <w:rsid w:val="005B7F20"/>
    <w:rsid w:val="005D43D1"/>
    <w:rsid w:val="005F293D"/>
    <w:rsid w:val="00634B52"/>
    <w:rsid w:val="006609E1"/>
    <w:rsid w:val="006B077F"/>
    <w:rsid w:val="006C37E8"/>
    <w:rsid w:val="006E78C6"/>
    <w:rsid w:val="00742475"/>
    <w:rsid w:val="00742AFE"/>
    <w:rsid w:val="007430E7"/>
    <w:rsid w:val="007442B8"/>
    <w:rsid w:val="007A5547"/>
    <w:rsid w:val="007B7DE0"/>
    <w:rsid w:val="008247B0"/>
    <w:rsid w:val="00850B01"/>
    <w:rsid w:val="008A5834"/>
    <w:rsid w:val="008D5EA1"/>
    <w:rsid w:val="008F2CD0"/>
    <w:rsid w:val="008F6104"/>
    <w:rsid w:val="00903C7F"/>
    <w:rsid w:val="00915834"/>
    <w:rsid w:val="009361A8"/>
    <w:rsid w:val="009428D6"/>
    <w:rsid w:val="00956274"/>
    <w:rsid w:val="00970BEC"/>
    <w:rsid w:val="0099330B"/>
    <w:rsid w:val="009A4255"/>
    <w:rsid w:val="009A4D87"/>
    <w:rsid w:val="009F4652"/>
    <w:rsid w:val="00A06D5E"/>
    <w:rsid w:val="00A45D1C"/>
    <w:rsid w:val="00A62385"/>
    <w:rsid w:val="00A64920"/>
    <w:rsid w:val="00A6755D"/>
    <w:rsid w:val="00A83B1A"/>
    <w:rsid w:val="00AB6B9A"/>
    <w:rsid w:val="00AC3CCF"/>
    <w:rsid w:val="00B01DD9"/>
    <w:rsid w:val="00B82468"/>
    <w:rsid w:val="00BB09E3"/>
    <w:rsid w:val="00C06558"/>
    <w:rsid w:val="00C1425E"/>
    <w:rsid w:val="00C27D9C"/>
    <w:rsid w:val="00C43135"/>
    <w:rsid w:val="00C466BE"/>
    <w:rsid w:val="00C505F4"/>
    <w:rsid w:val="00C533DA"/>
    <w:rsid w:val="00CF2052"/>
    <w:rsid w:val="00D136A6"/>
    <w:rsid w:val="00D413D3"/>
    <w:rsid w:val="00E11111"/>
    <w:rsid w:val="00E62F81"/>
    <w:rsid w:val="00E66767"/>
    <w:rsid w:val="00EB307D"/>
    <w:rsid w:val="00EC5B95"/>
    <w:rsid w:val="00ED441F"/>
    <w:rsid w:val="00EF37CC"/>
    <w:rsid w:val="00F411ED"/>
    <w:rsid w:val="00F5782B"/>
    <w:rsid w:val="00FE1AF3"/>
    <w:rsid w:val="00FF2C55"/>
    <w:rsid w:val="00FF5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05BBE"/>
  <w15:chartTrackingRefBased/>
  <w15:docId w15:val="{584832E7-A5D3-4C37-8DBF-18A520D9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442B8"/>
    <w:pPr>
      <w:spacing w:after="200"/>
      <w:jc w:val="center"/>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8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970BEC"/>
    <w:rPr>
      <w:color w:val="0000FF" w:themeColor="hyperlink"/>
      <w:u w:val="single"/>
    </w:rPr>
  </w:style>
  <w:style w:type="paragraph" w:styleId="Kopfzeile">
    <w:name w:val="header"/>
    <w:basedOn w:val="Standard"/>
    <w:link w:val="KopfzeileZchn"/>
    <w:unhideWhenUsed/>
    <w:rsid w:val="00956274"/>
    <w:pPr>
      <w:tabs>
        <w:tab w:val="center" w:pos="4536"/>
        <w:tab w:val="right" w:pos="9072"/>
      </w:tabs>
      <w:spacing w:after="0"/>
    </w:pPr>
  </w:style>
  <w:style w:type="character" w:customStyle="1" w:styleId="KopfzeileZchn">
    <w:name w:val="Kopfzeile Zchn"/>
    <w:basedOn w:val="Absatz-Standardschriftart"/>
    <w:link w:val="Kopfzeile"/>
    <w:rsid w:val="00956274"/>
    <w:rPr>
      <w:rFonts w:asciiTheme="minorHAnsi" w:eastAsiaTheme="minorHAnsi" w:hAnsiTheme="minorHAnsi" w:cstheme="minorBidi"/>
      <w:sz w:val="22"/>
      <w:szCs w:val="22"/>
      <w:lang w:eastAsia="en-US"/>
    </w:rPr>
  </w:style>
  <w:style w:type="paragraph" w:styleId="Fuzeile">
    <w:name w:val="footer"/>
    <w:basedOn w:val="Standard"/>
    <w:link w:val="FuzeileZchn"/>
    <w:unhideWhenUsed/>
    <w:rsid w:val="00956274"/>
    <w:pPr>
      <w:tabs>
        <w:tab w:val="center" w:pos="4536"/>
        <w:tab w:val="right" w:pos="9072"/>
      </w:tabs>
      <w:spacing w:after="0"/>
    </w:pPr>
  </w:style>
  <w:style w:type="character" w:customStyle="1" w:styleId="FuzeileZchn">
    <w:name w:val="Fußzeile Zchn"/>
    <w:basedOn w:val="Absatz-Standardschriftart"/>
    <w:link w:val="Fuzeile"/>
    <w:rsid w:val="00956274"/>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semiHidden/>
    <w:unhideWhenUsed/>
    <w:rsid w:val="00634B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34B5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v.brandenburg.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Sahlmann, Ina</dc:creator>
  <cp:keywords/>
  <dc:description/>
  <cp:lastModifiedBy>lindnerstefan</cp:lastModifiedBy>
  <cp:revision>2</cp:revision>
  <cp:lastPrinted>2022-02-16T15:00:00Z</cp:lastPrinted>
  <dcterms:created xsi:type="dcterms:W3CDTF">2024-02-19T10:55:00Z</dcterms:created>
  <dcterms:modified xsi:type="dcterms:W3CDTF">2024-02-19T10:55:00Z</dcterms:modified>
</cp:coreProperties>
</file>